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F2BB4" w14:textId="77777777" w:rsidR="004344D9" w:rsidRDefault="004344D9" w:rsidP="003E0873">
      <w:pPr>
        <w:wordWrap w:val="0"/>
        <w:jc w:val="right"/>
        <w:rPr>
          <w:sz w:val="22"/>
          <w:szCs w:val="22"/>
        </w:rPr>
      </w:pPr>
    </w:p>
    <w:p w14:paraId="5CE91870" w14:textId="23760B28" w:rsidR="003E0873" w:rsidRPr="00294E58" w:rsidRDefault="009837E3" w:rsidP="004344D9">
      <w:pPr>
        <w:jc w:val="right"/>
        <w:rPr>
          <w:rFonts w:asciiTheme="minorEastAsia" w:eastAsia="PMingLiU" w:hAnsiTheme="minorEastAsia"/>
          <w:sz w:val="22"/>
          <w:szCs w:val="22"/>
          <w:lang w:eastAsia="zh-TW"/>
        </w:rPr>
      </w:pPr>
      <w:r w:rsidRPr="00D86735">
        <w:rPr>
          <w:rFonts w:hint="eastAsia"/>
          <w:sz w:val="22"/>
          <w:szCs w:val="22"/>
        </w:rPr>
        <w:t xml:space="preserve">　</w:t>
      </w:r>
      <w:r w:rsidR="00D86735">
        <w:rPr>
          <w:rFonts w:hint="eastAsia"/>
          <w:sz w:val="22"/>
          <w:szCs w:val="22"/>
        </w:rPr>
        <w:t xml:space="preserve">　　　　　　　　　　　　</w:t>
      </w:r>
      <w:r w:rsidR="00C90D66" w:rsidRPr="00023C60">
        <w:rPr>
          <w:rFonts w:asciiTheme="minorEastAsia" w:eastAsiaTheme="minorEastAsia" w:hAnsiTheme="minorEastAsia" w:hint="eastAsia"/>
          <w:sz w:val="22"/>
          <w:szCs w:val="22"/>
          <w:lang w:eastAsia="zh-TW"/>
        </w:rPr>
        <w:t>令和</w:t>
      </w:r>
      <w:r w:rsidR="008C3E71">
        <w:rPr>
          <w:rFonts w:asciiTheme="minorEastAsia" w:eastAsiaTheme="minorEastAsia" w:hAnsiTheme="minorEastAsia" w:hint="eastAsia"/>
          <w:sz w:val="22"/>
          <w:szCs w:val="22"/>
        </w:rPr>
        <w:t>７</w:t>
      </w:r>
      <w:r w:rsidRPr="00023C60">
        <w:rPr>
          <w:rFonts w:asciiTheme="minorEastAsia" w:eastAsiaTheme="minorEastAsia" w:hAnsiTheme="minorEastAsia" w:hint="eastAsia"/>
          <w:sz w:val="22"/>
          <w:szCs w:val="22"/>
          <w:lang w:eastAsia="zh-TW"/>
        </w:rPr>
        <w:t>年</w:t>
      </w:r>
      <w:r w:rsidR="00180160" w:rsidRPr="004D6F6E">
        <w:rPr>
          <w:rFonts w:asciiTheme="minorEastAsia" w:eastAsiaTheme="minorEastAsia" w:hAnsiTheme="minorEastAsia" w:hint="eastAsia"/>
          <w:sz w:val="22"/>
          <w:szCs w:val="22"/>
        </w:rPr>
        <w:t>７</w:t>
      </w:r>
      <w:r w:rsidR="00294E58" w:rsidRPr="004D6F6E">
        <w:rPr>
          <w:rFonts w:asciiTheme="minorEastAsia" w:eastAsiaTheme="minorEastAsia" w:hAnsiTheme="minorEastAsia" w:hint="eastAsia"/>
          <w:sz w:val="22"/>
          <w:szCs w:val="22"/>
          <w:lang w:eastAsia="zh-TW"/>
        </w:rPr>
        <w:t>月</w:t>
      </w:r>
      <w:r w:rsidR="00855C35">
        <w:rPr>
          <w:rFonts w:asciiTheme="minorEastAsia" w:eastAsiaTheme="minorEastAsia" w:hAnsiTheme="minorEastAsia" w:hint="eastAsia"/>
          <w:sz w:val="22"/>
          <w:szCs w:val="22"/>
        </w:rPr>
        <w:t>２９</w:t>
      </w:r>
      <w:r w:rsidR="00294E58" w:rsidRPr="004D6F6E">
        <w:rPr>
          <w:rFonts w:asciiTheme="minorEastAsia" w:eastAsiaTheme="minorEastAsia" w:hAnsiTheme="minorEastAsia" w:hint="eastAsia"/>
          <w:sz w:val="22"/>
          <w:szCs w:val="22"/>
          <w:lang w:eastAsia="zh-TW"/>
        </w:rPr>
        <w:t>日</w:t>
      </w:r>
    </w:p>
    <w:p w14:paraId="755B5BDF" w14:textId="77777777" w:rsidR="00D86735" w:rsidRPr="00DA46C3" w:rsidRDefault="00D86735" w:rsidP="00D86735">
      <w:pPr>
        <w:ind w:right="948"/>
        <w:rPr>
          <w:rFonts w:asciiTheme="minorEastAsia" w:eastAsiaTheme="minorEastAsia" w:hAnsiTheme="minorEastAsia"/>
          <w:sz w:val="22"/>
          <w:szCs w:val="22"/>
          <w:lang w:eastAsia="zh-TW"/>
        </w:rPr>
      </w:pPr>
      <w:r w:rsidRPr="00DA46C3">
        <w:rPr>
          <w:rFonts w:asciiTheme="minorEastAsia" w:eastAsiaTheme="minorEastAsia" w:hAnsiTheme="minorEastAsia"/>
          <w:sz w:val="22"/>
          <w:szCs w:val="22"/>
          <w:lang w:eastAsia="zh-TW"/>
        </w:rPr>
        <w:t>各　位</w:t>
      </w:r>
    </w:p>
    <w:p w14:paraId="4CE07C63" w14:textId="77777777" w:rsidR="00D86735" w:rsidRPr="00DA46C3" w:rsidRDefault="00D86735" w:rsidP="00D86735">
      <w:pPr>
        <w:ind w:right="948"/>
        <w:rPr>
          <w:rFonts w:asciiTheme="minorEastAsia" w:eastAsiaTheme="minorEastAsia" w:hAnsiTheme="minorEastAsia"/>
          <w:sz w:val="22"/>
          <w:szCs w:val="22"/>
          <w:lang w:eastAsia="zh-TW"/>
        </w:rPr>
      </w:pPr>
    </w:p>
    <w:p w14:paraId="5B10BDE7" w14:textId="5C723CD1" w:rsidR="00D86735" w:rsidRPr="00DA46C3" w:rsidRDefault="009837E3" w:rsidP="00D86735">
      <w:pPr>
        <w:wordWrap w:val="0"/>
        <w:jc w:val="right"/>
        <w:rPr>
          <w:rFonts w:asciiTheme="minorEastAsia" w:eastAsiaTheme="minorEastAsia" w:hAnsiTheme="minorEastAsia"/>
          <w:sz w:val="22"/>
          <w:szCs w:val="22"/>
          <w:lang w:eastAsia="zh-TW"/>
        </w:rPr>
      </w:pPr>
      <w:r w:rsidRPr="00DA46C3">
        <w:rPr>
          <w:rFonts w:asciiTheme="minorEastAsia" w:eastAsiaTheme="minorEastAsia" w:hAnsiTheme="minorEastAsia" w:hint="eastAsia"/>
          <w:sz w:val="22"/>
          <w:szCs w:val="22"/>
          <w:lang w:eastAsia="zh-TW"/>
        </w:rPr>
        <w:t xml:space="preserve">　</w:t>
      </w:r>
      <w:r w:rsidR="00D86735" w:rsidRPr="00DA46C3">
        <w:rPr>
          <w:rFonts w:asciiTheme="minorEastAsia" w:eastAsiaTheme="minorEastAsia" w:hAnsiTheme="minorEastAsia" w:hint="eastAsia"/>
          <w:sz w:val="22"/>
          <w:szCs w:val="22"/>
          <w:lang w:eastAsia="zh-TW"/>
        </w:rPr>
        <w:t xml:space="preserve">　　　　　　　　　　　　　　　　　　</w:t>
      </w:r>
      <w:r w:rsidR="0088135D" w:rsidRPr="00DA46C3">
        <w:rPr>
          <w:rFonts w:asciiTheme="minorEastAsia" w:eastAsiaTheme="minorEastAsia" w:hAnsiTheme="minorEastAsia" w:hint="eastAsia"/>
          <w:sz w:val="22"/>
          <w:szCs w:val="22"/>
          <w:lang w:eastAsia="zh-TW"/>
        </w:rPr>
        <w:t xml:space="preserve">　　　公益</w:t>
      </w:r>
      <w:r w:rsidR="004B0762" w:rsidRPr="00DA46C3">
        <w:rPr>
          <w:rFonts w:asciiTheme="minorEastAsia" w:eastAsiaTheme="minorEastAsia" w:hAnsiTheme="minorEastAsia" w:hint="eastAsia"/>
          <w:sz w:val="22"/>
          <w:szCs w:val="22"/>
          <w:lang w:eastAsia="zh-TW"/>
        </w:rPr>
        <w:t>社団法人</w:t>
      </w:r>
      <w:r w:rsidR="00437BD1" w:rsidRPr="00DA46C3">
        <w:rPr>
          <w:rFonts w:asciiTheme="minorEastAsia" w:eastAsiaTheme="minorEastAsia" w:hAnsiTheme="minorEastAsia" w:hint="eastAsia"/>
          <w:sz w:val="22"/>
          <w:szCs w:val="22"/>
          <w:lang w:eastAsia="zh-TW"/>
        </w:rPr>
        <w:t xml:space="preserve">　</w:t>
      </w:r>
      <w:r w:rsidR="004B0762" w:rsidRPr="00DA46C3">
        <w:rPr>
          <w:rFonts w:asciiTheme="minorEastAsia" w:eastAsiaTheme="minorEastAsia" w:hAnsiTheme="minorEastAsia" w:hint="eastAsia"/>
          <w:sz w:val="22"/>
          <w:szCs w:val="22"/>
          <w:lang w:eastAsia="zh-TW"/>
        </w:rPr>
        <w:t>北海道観光機構</w:t>
      </w:r>
    </w:p>
    <w:p w14:paraId="34F032C0" w14:textId="6687A4A5" w:rsidR="00437BD1" w:rsidRPr="00DA46C3" w:rsidRDefault="00DD5D73" w:rsidP="008C3E71">
      <w:pPr>
        <w:ind w:right="237"/>
        <w:jc w:val="right"/>
        <w:rPr>
          <w:rFonts w:asciiTheme="minorEastAsia" w:eastAsiaTheme="minorEastAsia" w:hAnsiTheme="minorEastAsia"/>
          <w:sz w:val="22"/>
          <w:szCs w:val="22"/>
          <w:lang w:eastAsia="zh-TW"/>
        </w:rPr>
      </w:pPr>
      <w:r>
        <w:rPr>
          <w:rFonts w:asciiTheme="minorEastAsia" w:eastAsiaTheme="minorEastAsia" w:hAnsiTheme="minorEastAsia" w:hint="eastAsia"/>
          <w:sz w:val="22"/>
          <w:szCs w:val="22"/>
        </w:rPr>
        <w:t>会長</w:t>
      </w:r>
      <w:r w:rsidR="006B082F">
        <w:rPr>
          <w:rFonts w:asciiTheme="minorEastAsia" w:eastAsiaTheme="minorEastAsia" w:hAnsiTheme="minorEastAsia" w:hint="eastAsia"/>
          <w:sz w:val="22"/>
          <w:szCs w:val="22"/>
          <w:lang w:eastAsia="zh-TW"/>
        </w:rPr>
        <w:t xml:space="preserve">　　　</w:t>
      </w:r>
      <w:r>
        <w:rPr>
          <w:rFonts w:asciiTheme="minorEastAsia" w:eastAsiaTheme="minorEastAsia" w:hAnsiTheme="minorEastAsia" w:hint="eastAsia"/>
          <w:sz w:val="22"/>
          <w:szCs w:val="22"/>
        </w:rPr>
        <w:t>唐神　昌子</w:t>
      </w:r>
      <w:r w:rsidR="00437BD1" w:rsidRPr="00DA46C3">
        <w:rPr>
          <w:rFonts w:asciiTheme="minorEastAsia" w:eastAsiaTheme="minorEastAsia" w:hAnsiTheme="minorEastAsia" w:hint="eastAsia"/>
          <w:sz w:val="22"/>
          <w:szCs w:val="22"/>
          <w:lang w:eastAsia="zh-TW"/>
        </w:rPr>
        <w:t xml:space="preserve">　　　</w:t>
      </w:r>
    </w:p>
    <w:p w14:paraId="2C521BE3" w14:textId="0353512D" w:rsidR="004B0762" w:rsidRPr="00DA46C3" w:rsidRDefault="00437BD1" w:rsidP="00437BD1">
      <w:pPr>
        <w:wordWrap w:val="0"/>
        <w:jc w:val="right"/>
        <w:rPr>
          <w:rFonts w:asciiTheme="minorEastAsia" w:eastAsiaTheme="minorEastAsia" w:hAnsiTheme="minorEastAsia"/>
          <w:sz w:val="22"/>
          <w:szCs w:val="22"/>
          <w:lang w:eastAsia="zh-TW"/>
        </w:rPr>
      </w:pPr>
      <w:r w:rsidRPr="00DA46C3">
        <w:rPr>
          <w:rFonts w:asciiTheme="minorEastAsia" w:eastAsiaTheme="minorEastAsia" w:hAnsiTheme="minorEastAsia" w:hint="eastAsia"/>
          <w:sz w:val="22"/>
          <w:szCs w:val="22"/>
          <w:lang w:eastAsia="zh-TW"/>
        </w:rPr>
        <w:t xml:space="preserve">　</w:t>
      </w:r>
      <w:r w:rsidR="00D86735" w:rsidRPr="00DA46C3">
        <w:rPr>
          <w:rFonts w:asciiTheme="minorEastAsia" w:eastAsiaTheme="minorEastAsia" w:hAnsiTheme="minorEastAsia"/>
          <w:sz w:val="22"/>
          <w:szCs w:val="22"/>
          <w:lang w:eastAsia="zh-TW"/>
        </w:rPr>
        <w:t>（公印省略）</w:t>
      </w:r>
    </w:p>
    <w:p w14:paraId="6504AC8D" w14:textId="77777777" w:rsidR="00D86735" w:rsidRPr="00DA46C3" w:rsidRDefault="00D86735" w:rsidP="00D86735">
      <w:pPr>
        <w:ind w:right="472"/>
        <w:rPr>
          <w:rFonts w:asciiTheme="minorEastAsia" w:eastAsiaTheme="minorEastAsia" w:hAnsiTheme="minorEastAsia"/>
          <w:sz w:val="22"/>
          <w:szCs w:val="22"/>
          <w:lang w:eastAsia="zh-TW"/>
        </w:rPr>
      </w:pPr>
    </w:p>
    <w:p w14:paraId="2394AE52" w14:textId="7419BD0C" w:rsidR="00BD5682" w:rsidRDefault="00D86735" w:rsidP="00BD5682">
      <w:pPr>
        <w:jc w:val="center"/>
        <w:rPr>
          <w:rFonts w:asciiTheme="minorEastAsia" w:eastAsiaTheme="minorEastAsia" w:hAnsiTheme="minorEastAsia"/>
          <w:b/>
          <w:bCs/>
          <w:sz w:val="22"/>
          <w:szCs w:val="22"/>
          <w:lang w:eastAsia="zh-TW"/>
        </w:rPr>
      </w:pPr>
      <w:r w:rsidRPr="007116E6">
        <w:rPr>
          <w:rFonts w:asciiTheme="minorEastAsia" w:eastAsiaTheme="minorEastAsia" w:hAnsiTheme="minorEastAsia" w:hint="eastAsia"/>
          <w:b/>
          <w:bCs/>
          <w:sz w:val="22"/>
          <w:szCs w:val="22"/>
          <w:lang w:eastAsia="zh-TW"/>
        </w:rPr>
        <w:t>「</w:t>
      </w:r>
      <w:r w:rsidR="00316837">
        <w:rPr>
          <w:rFonts w:asciiTheme="minorEastAsia" w:eastAsiaTheme="minorEastAsia" w:hAnsiTheme="minorEastAsia" w:cs="Arial" w:hint="eastAsia"/>
          <w:b/>
          <w:bCs/>
          <w:sz w:val="22"/>
          <w:szCs w:val="22"/>
          <w:lang w:eastAsia="zh-TW"/>
        </w:rPr>
        <w:t>令和</w:t>
      </w:r>
      <w:r w:rsidR="008C3E71">
        <w:rPr>
          <w:rFonts w:asciiTheme="minorEastAsia" w:eastAsiaTheme="minorEastAsia" w:hAnsiTheme="minorEastAsia" w:cs="Arial" w:hint="eastAsia"/>
          <w:b/>
          <w:bCs/>
          <w:sz w:val="22"/>
          <w:szCs w:val="22"/>
          <w:lang w:eastAsia="zh-TW"/>
        </w:rPr>
        <w:t>7</w:t>
      </w:r>
      <w:r w:rsidR="00316837">
        <w:rPr>
          <w:rFonts w:asciiTheme="minorEastAsia" w:eastAsiaTheme="minorEastAsia" w:hAnsiTheme="minorEastAsia" w:cs="Arial" w:hint="eastAsia"/>
          <w:b/>
          <w:bCs/>
          <w:sz w:val="22"/>
          <w:szCs w:val="22"/>
          <w:lang w:eastAsia="zh-TW"/>
        </w:rPr>
        <w:t>年度</w:t>
      </w:r>
      <w:r w:rsidR="0009374B">
        <w:rPr>
          <w:rFonts w:asciiTheme="minorEastAsia" w:eastAsiaTheme="minorEastAsia" w:hAnsiTheme="minorEastAsia" w:cs="Arial" w:hint="eastAsia"/>
          <w:b/>
          <w:bCs/>
          <w:sz w:val="22"/>
          <w:szCs w:val="22"/>
          <w:lang w:eastAsia="zh-TW"/>
        </w:rPr>
        <w:t xml:space="preserve"> </w:t>
      </w:r>
      <w:r w:rsidR="00A36FFA" w:rsidRPr="00245576">
        <w:rPr>
          <w:rFonts w:asciiTheme="minorEastAsia" w:eastAsiaTheme="minorEastAsia" w:hAnsiTheme="minorEastAsia" w:hint="eastAsia"/>
          <w:color w:val="auto"/>
          <w:sz w:val="22"/>
          <w:lang w:eastAsia="zh-TW"/>
        </w:rPr>
        <w:t>ＳＮＳ</w:t>
      </w:r>
      <w:r w:rsidR="007177E3" w:rsidRPr="00245576">
        <w:rPr>
          <w:rFonts w:asciiTheme="minorEastAsia" w:eastAsiaTheme="minorEastAsia" w:hAnsiTheme="minorEastAsia" w:cs="Arial" w:hint="eastAsia"/>
          <w:b/>
          <w:bCs/>
          <w:sz w:val="22"/>
          <w:szCs w:val="22"/>
          <w:lang w:eastAsia="zh-TW"/>
        </w:rPr>
        <w:t>発信強化事業</w:t>
      </w:r>
      <w:r w:rsidRPr="007116E6">
        <w:rPr>
          <w:rFonts w:asciiTheme="minorEastAsia" w:eastAsiaTheme="minorEastAsia" w:hAnsiTheme="minorEastAsia" w:hint="eastAsia"/>
          <w:b/>
          <w:bCs/>
          <w:sz w:val="22"/>
          <w:szCs w:val="22"/>
          <w:lang w:eastAsia="zh-TW"/>
        </w:rPr>
        <w:t>」</w:t>
      </w:r>
    </w:p>
    <w:p w14:paraId="1EE51236" w14:textId="4DDB274E" w:rsidR="00D86735" w:rsidRPr="007116E6" w:rsidRDefault="00D86735" w:rsidP="00BD5682">
      <w:pPr>
        <w:jc w:val="center"/>
        <w:rPr>
          <w:rFonts w:asciiTheme="minorEastAsia" w:eastAsiaTheme="minorEastAsia" w:hAnsiTheme="minorEastAsia"/>
          <w:b/>
          <w:bCs/>
          <w:sz w:val="22"/>
          <w:szCs w:val="22"/>
        </w:rPr>
      </w:pPr>
      <w:r w:rsidRPr="007116E6">
        <w:rPr>
          <w:rFonts w:asciiTheme="minorEastAsia" w:eastAsiaTheme="minorEastAsia" w:hAnsiTheme="minorEastAsia" w:hint="eastAsia"/>
          <w:b/>
          <w:bCs/>
          <w:sz w:val="22"/>
          <w:szCs w:val="22"/>
        </w:rPr>
        <w:t>の委託に係る企画提案の募集について</w:t>
      </w:r>
    </w:p>
    <w:p w14:paraId="54F86C2B" w14:textId="3799CA6F" w:rsidR="009837E3" w:rsidRPr="00DA46C3" w:rsidRDefault="009837E3">
      <w:pPr>
        <w:rPr>
          <w:rFonts w:asciiTheme="minorEastAsia" w:eastAsiaTheme="minorEastAsia" w:hAnsiTheme="minorEastAsia"/>
          <w:sz w:val="22"/>
          <w:szCs w:val="22"/>
        </w:rPr>
      </w:pPr>
    </w:p>
    <w:p w14:paraId="078A1EFA" w14:textId="5E2F8633" w:rsidR="00540059" w:rsidRPr="00DA46C3" w:rsidRDefault="00540059" w:rsidP="00540059">
      <w:pPr>
        <w:overflowPunct/>
        <w:snapToGrid w:val="0"/>
        <w:ind w:firstLineChars="100" w:firstLine="237"/>
        <w:textAlignment w:val="auto"/>
        <w:rPr>
          <w:rFonts w:asciiTheme="minorEastAsia" w:eastAsiaTheme="minorEastAsia" w:hAnsiTheme="minorEastAsia" w:cs="Times New Roman"/>
          <w:color w:val="auto"/>
          <w:kern w:val="2"/>
          <w:sz w:val="22"/>
          <w:szCs w:val="22"/>
        </w:rPr>
      </w:pPr>
      <w:r w:rsidRPr="00DA46C3">
        <w:rPr>
          <w:rFonts w:asciiTheme="minorEastAsia" w:eastAsiaTheme="minorEastAsia" w:hAnsiTheme="minorEastAsia" w:cs="Times New Roman" w:hint="eastAsia"/>
          <w:color w:val="auto"/>
          <w:kern w:val="2"/>
          <w:sz w:val="22"/>
          <w:szCs w:val="22"/>
        </w:rPr>
        <w:t>平素より当機構事業につきましてご理解</w:t>
      </w:r>
      <w:r w:rsidR="00AE0AC8">
        <w:rPr>
          <w:rFonts w:asciiTheme="minorEastAsia" w:eastAsiaTheme="minorEastAsia" w:hAnsiTheme="minorEastAsia" w:cs="Times New Roman" w:hint="eastAsia"/>
          <w:color w:val="auto"/>
          <w:kern w:val="2"/>
          <w:sz w:val="22"/>
          <w:szCs w:val="22"/>
        </w:rPr>
        <w:t>と</w:t>
      </w:r>
      <w:r w:rsidRPr="00DA46C3">
        <w:rPr>
          <w:rFonts w:asciiTheme="minorEastAsia" w:eastAsiaTheme="minorEastAsia" w:hAnsiTheme="minorEastAsia" w:cs="Times New Roman" w:hint="eastAsia"/>
          <w:color w:val="auto"/>
          <w:kern w:val="2"/>
          <w:sz w:val="22"/>
          <w:szCs w:val="22"/>
        </w:rPr>
        <w:t>ご協力を賜り心より感謝申し上げます。</w:t>
      </w:r>
    </w:p>
    <w:p w14:paraId="3BA5BCC1" w14:textId="77777777" w:rsidR="008C3E71" w:rsidRDefault="00540059" w:rsidP="00540059">
      <w:pPr>
        <w:overflowPunct/>
        <w:snapToGrid w:val="0"/>
        <w:ind w:firstLineChars="100" w:firstLine="237"/>
        <w:textAlignment w:val="auto"/>
        <w:rPr>
          <w:rFonts w:asciiTheme="minorEastAsia" w:eastAsiaTheme="minorEastAsia" w:hAnsiTheme="minorEastAsia" w:cs="Times New Roman"/>
          <w:color w:val="auto"/>
          <w:kern w:val="2"/>
          <w:sz w:val="22"/>
          <w:szCs w:val="22"/>
        </w:rPr>
      </w:pPr>
      <w:r w:rsidRPr="00DA46C3">
        <w:rPr>
          <w:rFonts w:asciiTheme="minorEastAsia" w:eastAsiaTheme="minorEastAsia" w:hAnsiTheme="minorEastAsia" w:cs="Times New Roman" w:hint="eastAsia"/>
          <w:color w:val="auto"/>
          <w:kern w:val="2"/>
          <w:sz w:val="22"/>
          <w:szCs w:val="22"/>
        </w:rPr>
        <w:t>当機構では</w:t>
      </w:r>
      <w:r w:rsidR="00AE0AC8">
        <w:rPr>
          <w:rFonts w:asciiTheme="minorEastAsia" w:eastAsiaTheme="minorEastAsia" w:hAnsiTheme="minorEastAsia" w:cs="Times New Roman" w:hint="eastAsia"/>
          <w:color w:val="auto"/>
          <w:kern w:val="2"/>
          <w:sz w:val="22"/>
          <w:szCs w:val="22"/>
        </w:rPr>
        <w:t>、</w:t>
      </w:r>
      <w:r w:rsidRPr="00DA46C3">
        <w:rPr>
          <w:rFonts w:asciiTheme="minorEastAsia" w:eastAsiaTheme="minorEastAsia" w:hAnsiTheme="minorEastAsia" w:cs="Times New Roman" w:hint="eastAsia"/>
          <w:color w:val="auto"/>
          <w:kern w:val="2"/>
          <w:sz w:val="22"/>
          <w:szCs w:val="22"/>
        </w:rPr>
        <w:t>標記事業に係る委託業務について、下記のとおり業務受託者選定のため</w:t>
      </w:r>
      <w:r w:rsidR="00AE0AC8">
        <w:rPr>
          <w:rFonts w:asciiTheme="minorEastAsia" w:eastAsiaTheme="minorEastAsia" w:hAnsiTheme="minorEastAsia" w:cs="Times New Roman" w:hint="eastAsia"/>
          <w:color w:val="auto"/>
          <w:kern w:val="2"/>
          <w:sz w:val="22"/>
          <w:szCs w:val="22"/>
        </w:rPr>
        <w:t>、</w:t>
      </w:r>
    </w:p>
    <w:p w14:paraId="58D30E32" w14:textId="32ECA5E9" w:rsidR="00540059" w:rsidRPr="00DA46C3" w:rsidRDefault="00540059" w:rsidP="00540059">
      <w:pPr>
        <w:overflowPunct/>
        <w:snapToGrid w:val="0"/>
        <w:ind w:firstLineChars="100" w:firstLine="237"/>
        <w:textAlignment w:val="auto"/>
        <w:rPr>
          <w:rFonts w:asciiTheme="minorEastAsia" w:eastAsiaTheme="minorEastAsia" w:hAnsiTheme="minorEastAsia" w:cs="Times New Roman"/>
          <w:color w:val="auto"/>
          <w:kern w:val="2"/>
          <w:sz w:val="22"/>
          <w:szCs w:val="22"/>
        </w:rPr>
      </w:pPr>
      <w:r w:rsidRPr="00DA46C3">
        <w:rPr>
          <w:rFonts w:asciiTheme="minorEastAsia" w:eastAsiaTheme="minorEastAsia" w:hAnsiTheme="minorEastAsia" w:cs="Times New Roman" w:hint="eastAsia"/>
          <w:color w:val="auto"/>
          <w:kern w:val="2"/>
          <w:sz w:val="22"/>
          <w:szCs w:val="22"/>
        </w:rPr>
        <w:t>企画提案を募集いたしますので、ご案内申し上げます。</w:t>
      </w:r>
    </w:p>
    <w:p w14:paraId="31CCCFB8" w14:textId="77777777" w:rsidR="00A04D1E" w:rsidRPr="00DA46C3" w:rsidRDefault="00A04D1E" w:rsidP="00540059">
      <w:pPr>
        <w:overflowPunct/>
        <w:snapToGrid w:val="0"/>
        <w:ind w:firstLineChars="100" w:firstLine="237"/>
        <w:textAlignment w:val="auto"/>
        <w:rPr>
          <w:rFonts w:asciiTheme="minorEastAsia" w:eastAsiaTheme="minorEastAsia" w:hAnsiTheme="minorEastAsia" w:cs="Times New Roman"/>
          <w:color w:val="auto"/>
          <w:kern w:val="2"/>
          <w:sz w:val="22"/>
          <w:szCs w:val="22"/>
        </w:rPr>
      </w:pPr>
    </w:p>
    <w:p w14:paraId="3C1A2386" w14:textId="1949986B" w:rsidR="009837E3" w:rsidRPr="00DA46C3" w:rsidRDefault="009A0FC9" w:rsidP="009A0FC9">
      <w:pPr>
        <w:jc w:val="center"/>
        <w:rPr>
          <w:rFonts w:asciiTheme="minorEastAsia" w:eastAsiaTheme="minorEastAsia" w:hAnsiTheme="minorEastAsia"/>
          <w:sz w:val="22"/>
          <w:szCs w:val="22"/>
        </w:rPr>
      </w:pPr>
      <w:r w:rsidRPr="00DA46C3">
        <w:rPr>
          <w:rFonts w:asciiTheme="minorEastAsia" w:eastAsiaTheme="minorEastAsia" w:hAnsiTheme="minorEastAsia"/>
          <w:sz w:val="22"/>
          <w:szCs w:val="22"/>
        </w:rPr>
        <w:t>記</w:t>
      </w:r>
    </w:p>
    <w:p w14:paraId="3768FACB" w14:textId="77777777" w:rsidR="00A04D1E" w:rsidRPr="00231F1C" w:rsidRDefault="00A04D1E" w:rsidP="009A0FC9">
      <w:pPr>
        <w:jc w:val="center"/>
        <w:rPr>
          <w:rFonts w:asciiTheme="minorEastAsia" w:eastAsiaTheme="minorEastAsia" w:hAnsiTheme="minorEastAsia"/>
          <w:color w:val="auto"/>
          <w:sz w:val="22"/>
          <w:szCs w:val="22"/>
        </w:rPr>
      </w:pPr>
    </w:p>
    <w:p w14:paraId="6F18DB68" w14:textId="406A888C" w:rsidR="009E43F8" w:rsidRPr="00231F1C" w:rsidRDefault="00447114" w:rsidP="00044F0A">
      <w:pPr>
        <w:rPr>
          <w:rFonts w:asciiTheme="minorEastAsia" w:eastAsiaTheme="minorEastAsia" w:hAnsiTheme="minorEastAsia" w:cs="Arial"/>
          <w:color w:val="auto"/>
          <w:sz w:val="22"/>
          <w:szCs w:val="22"/>
        </w:rPr>
      </w:pPr>
      <w:r w:rsidRPr="00231F1C">
        <w:rPr>
          <w:rFonts w:asciiTheme="minorEastAsia" w:eastAsiaTheme="minorEastAsia" w:hAnsiTheme="minorEastAsia" w:hint="eastAsia"/>
          <w:color w:val="auto"/>
          <w:sz w:val="22"/>
          <w:szCs w:val="22"/>
        </w:rPr>
        <w:t xml:space="preserve">１　</w:t>
      </w:r>
      <w:r w:rsidR="009E43F8" w:rsidRPr="00231F1C">
        <w:rPr>
          <w:rFonts w:asciiTheme="minorEastAsia" w:eastAsiaTheme="minorEastAsia" w:hAnsiTheme="minorEastAsia" w:hint="eastAsia"/>
          <w:color w:val="auto"/>
          <w:sz w:val="22"/>
          <w:szCs w:val="22"/>
        </w:rPr>
        <w:t xml:space="preserve">委託事業名　　</w:t>
      </w:r>
      <w:r w:rsidR="0012051C" w:rsidRPr="00231F1C">
        <w:rPr>
          <w:rFonts w:asciiTheme="minorEastAsia" w:eastAsiaTheme="minorEastAsia" w:hAnsiTheme="minorEastAsia" w:cs="Arial" w:hint="eastAsia"/>
          <w:color w:val="auto"/>
          <w:sz w:val="22"/>
          <w:szCs w:val="22"/>
        </w:rPr>
        <w:t>令和</w:t>
      </w:r>
      <w:r w:rsidR="008C3E71">
        <w:rPr>
          <w:rFonts w:asciiTheme="minorEastAsia" w:eastAsiaTheme="minorEastAsia" w:hAnsiTheme="minorEastAsia" w:cs="Arial" w:hint="eastAsia"/>
          <w:color w:val="auto"/>
          <w:sz w:val="22"/>
          <w:szCs w:val="22"/>
        </w:rPr>
        <w:t>7</w:t>
      </w:r>
      <w:r w:rsidR="0012051C" w:rsidRPr="00231F1C">
        <w:rPr>
          <w:rFonts w:asciiTheme="minorEastAsia" w:eastAsiaTheme="minorEastAsia" w:hAnsiTheme="minorEastAsia" w:cs="Arial" w:hint="eastAsia"/>
          <w:color w:val="auto"/>
          <w:sz w:val="22"/>
          <w:szCs w:val="22"/>
        </w:rPr>
        <w:t>年度</w:t>
      </w:r>
      <w:r w:rsidR="0009374B" w:rsidRPr="00231F1C">
        <w:rPr>
          <w:rFonts w:asciiTheme="minorEastAsia" w:eastAsiaTheme="minorEastAsia" w:hAnsiTheme="minorEastAsia" w:cs="Arial" w:hint="eastAsia"/>
          <w:color w:val="auto"/>
          <w:sz w:val="22"/>
          <w:szCs w:val="22"/>
        </w:rPr>
        <w:t xml:space="preserve"> </w:t>
      </w:r>
      <w:r w:rsidR="000D7645" w:rsidRPr="00245576">
        <w:rPr>
          <w:rFonts w:asciiTheme="minorEastAsia" w:eastAsiaTheme="minorEastAsia" w:hAnsiTheme="minorEastAsia" w:hint="eastAsia"/>
          <w:color w:val="auto"/>
          <w:sz w:val="22"/>
        </w:rPr>
        <w:t>ＳＮＳ</w:t>
      </w:r>
      <w:r w:rsidR="000D7645" w:rsidRPr="00245576">
        <w:rPr>
          <w:rFonts w:asciiTheme="minorEastAsia" w:eastAsiaTheme="minorEastAsia" w:hAnsiTheme="minorEastAsia" w:cs="Arial" w:hint="eastAsia"/>
          <w:b/>
          <w:bCs/>
          <w:sz w:val="22"/>
          <w:szCs w:val="22"/>
        </w:rPr>
        <w:t>発信強化事業</w:t>
      </w:r>
    </w:p>
    <w:p w14:paraId="243E2F55" w14:textId="77777777" w:rsidR="00CB43BB" w:rsidRPr="00231F1C" w:rsidRDefault="00CB43BB">
      <w:pPr>
        <w:rPr>
          <w:rFonts w:asciiTheme="minorEastAsia" w:eastAsiaTheme="minorEastAsia" w:hAnsiTheme="minorEastAsia"/>
          <w:color w:val="auto"/>
          <w:sz w:val="22"/>
          <w:szCs w:val="22"/>
        </w:rPr>
      </w:pPr>
    </w:p>
    <w:p w14:paraId="3323E21F" w14:textId="15F26642" w:rsidR="004F63B8" w:rsidRPr="00231F1C" w:rsidRDefault="0076115E">
      <w:pPr>
        <w:rPr>
          <w:rFonts w:asciiTheme="minorEastAsia" w:eastAsia="PMingLiU" w:hAnsiTheme="minorEastAsia"/>
          <w:color w:val="auto"/>
          <w:sz w:val="22"/>
          <w:szCs w:val="22"/>
          <w:lang w:eastAsia="zh-TW"/>
        </w:rPr>
      </w:pPr>
      <w:r w:rsidRPr="00231F1C">
        <w:rPr>
          <w:rFonts w:asciiTheme="minorEastAsia" w:eastAsiaTheme="minorEastAsia" w:hAnsiTheme="minorEastAsia" w:hint="eastAsia"/>
          <w:color w:val="auto"/>
          <w:sz w:val="22"/>
          <w:szCs w:val="22"/>
          <w:lang w:eastAsia="zh-TW"/>
        </w:rPr>
        <w:t>２</w:t>
      </w:r>
      <w:r w:rsidR="00CB43BB" w:rsidRPr="00231F1C">
        <w:rPr>
          <w:rFonts w:asciiTheme="minorEastAsia" w:eastAsiaTheme="minorEastAsia" w:hAnsiTheme="minorEastAsia" w:hint="eastAsia"/>
          <w:color w:val="auto"/>
          <w:sz w:val="22"/>
          <w:szCs w:val="22"/>
          <w:lang w:eastAsia="zh-TW"/>
        </w:rPr>
        <w:t xml:space="preserve">　</w:t>
      </w:r>
      <w:r w:rsidR="004F63B8" w:rsidRPr="00231F1C">
        <w:rPr>
          <w:rFonts w:asciiTheme="minorEastAsia" w:eastAsiaTheme="minorEastAsia" w:hAnsiTheme="minorEastAsia" w:hint="eastAsia"/>
          <w:color w:val="auto"/>
          <w:sz w:val="22"/>
          <w:szCs w:val="22"/>
          <w:lang w:eastAsia="zh-TW"/>
        </w:rPr>
        <w:t>業務委託期間</w:t>
      </w:r>
      <w:r w:rsidR="00D86735" w:rsidRPr="00231F1C">
        <w:rPr>
          <w:rFonts w:asciiTheme="minorEastAsia" w:eastAsiaTheme="minorEastAsia" w:hAnsiTheme="minorEastAsia" w:hint="eastAsia"/>
          <w:color w:val="auto"/>
          <w:sz w:val="22"/>
          <w:szCs w:val="22"/>
          <w:lang w:eastAsia="zh-TW"/>
        </w:rPr>
        <w:t xml:space="preserve">　契約締結日～</w:t>
      </w:r>
      <w:r w:rsidR="009F20A7" w:rsidRPr="00231F1C">
        <w:rPr>
          <w:rFonts w:asciiTheme="minorEastAsia" w:eastAsiaTheme="minorEastAsia" w:hAnsiTheme="minorEastAsia" w:cs="Arial" w:hint="eastAsia"/>
          <w:color w:val="auto"/>
          <w:sz w:val="22"/>
          <w:szCs w:val="22"/>
          <w:lang w:eastAsia="zh-TW"/>
        </w:rPr>
        <w:t>令和</w:t>
      </w:r>
      <w:r w:rsidR="000C4A10">
        <w:rPr>
          <w:rFonts w:asciiTheme="minorEastAsia" w:eastAsiaTheme="minorEastAsia" w:hAnsiTheme="minorEastAsia" w:cs="Arial" w:hint="eastAsia"/>
          <w:color w:val="auto"/>
          <w:sz w:val="22"/>
          <w:szCs w:val="22"/>
        </w:rPr>
        <w:t>８</w:t>
      </w:r>
      <w:r w:rsidR="009F20A7" w:rsidRPr="00231F1C">
        <w:rPr>
          <w:rFonts w:asciiTheme="minorEastAsia" w:eastAsiaTheme="minorEastAsia" w:hAnsiTheme="minorEastAsia" w:cs="Arial" w:hint="eastAsia"/>
          <w:color w:val="auto"/>
          <w:sz w:val="22"/>
          <w:szCs w:val="22"/>
          <w:lang w:eastAsia="zh-TW"/>
        </w:rPr>
        <w:t>年</w:t>
      </w:r>
      <w:r w:rsidR="00D51753">
        <w:rPr>
          <w:rFonts w:asciiTheme="minorEastAsia" w:eastAsiaTheme="minorEastAsia" w:hAnsiTheme="minorEastAsia" w:cs="Arial" w:hint="eastAsia"/>
          <w:color w:val="auto"/>
          <w:sz w:val="22"/>
          <w:szCs w:val="22"/>
        </w:rPr>
        <w:t>３</w:t>
      </w:r>
      <w:r w:rsidR="009F20A7" w:rsidRPr="00231F1C">
        <w:rPr>
          <w:rFonts w:asciiTheme="minorEastAsia" w:eastAsiaTheme="minorEastAsia" w:hAnsiTheme="minorEastAsia" w:cs="Arial" w:hint="eastAsia"/>
          <w:color w:val="auto"/>
          <w:sz w:val="22"/>
          <w:szCs w:val="22"/>
          <w:lang w:eastAsia="zh-TW"/>
        </w:rPr>
        <w:t>月</w:t>
      </w:r>
      <w:r w:rsidR="00D51753">
        <w:rPr>
          <w:rFonts w:asciiTheme="minorEastAsia" w:eastAsiaTheme="minorEastAsia" w:hAnsiTheme="minorEastAsia" w:cs="Arial" w:hint="eastAsia"/>
          <w:color w:val="auto"/>
          <w:sz w:val="22"/>
          <w:szCs w:val="22"/>
        </w:rPr>
        <w:t>１３</w:t>
      </w:r>
      <w:r w:rsidR="009F20A7" w:rsidRPr="00231F1C">
        <w:rPr>
          <w:rFonts w:asciiTheme="minorEastAsia" w:eastAsiaTheme="minorEastAsia" w:hAnsiTheme="minorEastAsia" w:cs="Arial" w:hint="eastAsia"/>
          <w:color w:val="auto"/>
          <w:sz w:val="22"/>
          <w:szCs w:val="22"/>
          <w:lang w:eastAsia="zh-TW"/>
        </w:rPr>
        <w:t>日（</w:t>
      </w:r>
      <w:r w:rsidR="00D51753">
        <w:rPr>
          <w:rFonts w:asciiTheme="minorEastAsia" w:eastAsiaTheme="minorEastAsia" w:hAnsiTheme="minorEastAsia" w:cs="Arial" w:hint="eastAsia"/>
          <w:color w:val="auto"/>
          <w:sz w:val="22"/>
          <w:szCs w:val="22"/>
        </w:rPr>
        <w:t>金</w:t>
      </w:r>
      <w:r w:rsidR="009F20A7" w:rsidRPr="00231F1C">
        <w:rPr>
          <w:rFonts w:asciiTheme="minorEastAsia" w:eastAsiaTheme="minorEastAsia" w:hAnsiTheme="minorEastAsia" w:cs="Arial" w:hint="eastAsia"/>
          <w:color w:val="auto"/>
          <w:sz w:val="22"/>
          <w:szCs w:val="22"/>
          <w:lang w:eastAsia="zh-TW"/>
        </w:rPr>
        <w:t>）</w:t>
      </w:r>
    </w:p>
    <w:p w14:paraId="0170D0B6" w14:textId="77777777" w:rsidR="00FB6A21" w:rsidRPr="00231F1C" w:rsidRDefault="00FB6A21">
      <w:pPr>
        <w:rPr>
          <w:rFonts w:asciiTheme="minorEastAsia" w:eastAsiaTheme="minorEastAsia" w:hAnsiTheme="minorEastAsia"/>
          <w:color w:val="auto"/>
          <w:sz w:val="22"/>
          <w:szCs w:val="22"/>
          <w:lang w:eastAsia="zh-TW"/>
        </w:rPr>
      </w:pPr>
    </w:p>
    <w:p w14:paraId="0DF6EF56" w14:textId="65EB5DA8" w:rsidR="00062C7D" w:rsidRPr="00231F1C" w:rsidRDefault="0076115E" w:rsidP="00062C7D">
      <w:pPr>
        <w:ind w:left="237" w:hangingChars="100" w:hanging="23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３</w:t>
      </w:r>
      <w:r w:rsidR="00447114" w:rsidRPr="00231F1C">
        <w:rPr>
          <w:rFonts w:asciiTheme="minorEastAsia" w:eastAsiaTheme="minorEastAsia" w:hAnsiTheme="minorEastAsia" w:hint="eastAsia"/>
          <w:color w:val="auto"/>
          <w:sz w:val="22"/>
          <w:szCs w:val="22"/>
        </w:rPr>
        <w:t xml:space="preserve">　</w:t>
      </w:r>
      <w:r w:rsidR="00FA739C" w:rsidRPr="00231F1C">
        <w:rPr>
          <w:rFonts w:asciiTheme="minorEastAsia" w:eastAsiaTheme="minorEastAsia" w:hAnsiTheme="minorEastAsia" w:hint="eastAsia"/>
          <w:color w:val="auto"/>
          <w:sz w:val="22"/>
          <w:szCs w:val="22"/>
        </w:rPr>
        <w:t>主な</w:t>
      </w:r>
      <w:r w:rsidR="004F63B8" w:rsidRPr="00231F1C">
        <w:rPr>
          <w:rFonts w:asciiTheme="minorEastAsia" w:eastAsiaTheme="minorEastAsia" w:hAnsiTheme="minorEastAsia" w:hint="eastAsia"/>
          <w:color w:val="auto"/>
          <w:sz w:val="22"/>
          <w:szCs w:val="22"/>
        </w:rPr>
        <w:t>業務委託内容</w:t>
      </w:r>
    </w:p>
    <w:p w14:paraId="3E386A1C" w14:textId="3F400CBF" w:rsidR="001B4244" w:rsidRPr="00245576" w:rsidRDefault="002F5BC4" w:rsidP="001B4244">
      <w:pPr>
        <w:pStyle w:val="af"/>
        <w:numPr>
          <w:ilvl w:val="0"/>
          <w:numId w:val="2"/>
        </w:numPr>
        <w:ind w:leftChars="0"/>
        <w:rPr>
          <w:rFonts w:asciiTheme="minorEastAsia" w:eastAsiaTheme="minorEastAsia" w:hAnsiTheme="minorEastAsia"/>
          <w:color w:val="auto"/>
          <w:sz w:val="22"/>
        </w:rPr>
      </w:pPr>
      <w:r w:rsidRPr="00245576">
        <w:rPr>
          <w:rFonts w:asciiTheme="minorEastAsia" w:eastAsiaTheme="minorEastAsia" w:hAnsiTheme="minorEastAsia" w:hint="eastAsia"/>
          <w:color w:val="auto"/>
          <w:sz w:val="22"/>
        </w:rPr>
        <w:t>ＳＮＳ</w:t>
      </w:r>
      <w:r w:rsidR="001B4244" w:rsidRPr="00245576">
        <w:rPr>
          <w:rFonts w:asciiTheme="minorEastAsia" w:eastAsiaTheme="minorEastAsia" w:hAnsiTheme="minorEastAsia" w:hint="eastAsia"/>
          <w:color w:val="auto"/>
          <w:sz w:val="22"/>
        </w:rPr>
        <w:t>ノウハウ</w:t>
      </w:r>
      <w:r w:rsidR="004033FD" w:rsidRPr="00245576">
        <w:rPr>
          <w:rFonts w:asciiTheme="minorEastAsia" w:eastAsiaTheme="minorEastAsia" w:hAnsiTheme="minorEastAsia" w:hint="eastAsia"/>
          <w:color w:val="auto"/>
          <w:sz w:val="22"/>
        </w:rPr>
        <w:t>（</w:t>
      </w:r>
      <w:r w:rsidR="00857D5B" w:rsidRPr="00245576">
        <w:rPr>
          <w:rFonts w:asciiTheme="minorEastAsia" w:eastAsiaTheme="minorEastAsia" w:hAnsiTheme="minorEastAsia" w:hint="eastAsia"/>
          <w:color w:val="auto"/>
          <w:sz w:val="22"/>
        </w:rPr>
        <w:t>運用スキル・分析力</w:t>
      </w:r>
      <w:r w:rsidR="00C34632" w:rsidRPr="00245576">
        <w:rPr>
          <w:rFonts w:asciiTheme="minorEastAsia" w:eastAsiaTheme="minorEastAsia" w:hAnsiTheme="minorEastAsia" w:hint="eastAsia"/>
          <w:color w:val="auto"/>
          <w:sz w:val="22"/>
        </w:rPr>
        <w:t>等）</w:t>
      </w:r>
      <w:r w:rsidR="001B4244" w:rsidRPr="00245576">
        <w:rPr>
          <w:rFonts w:asciiTheme="minorEastAsia" w:eastAsiaTheme="minorEastAsia" w:hAnsiTheme="minorEastAsia" w:hint="eastAsia"/>
          <w:color w:val="auto"/>
          <w:sz w:val="22"/>
        </w:rPr>
        <w:t>の</w:t>
      </w:r>
      <w:r w:rsidR="00D563E7" w:rsidRPr="00245576">
        <w:rPr>
          <w:rFonts w:asciiTheme="minorEastAsia" w:eastAsiaTheme="minorEastAsia" w:hAnsiTheme="minorEastAsia"/>
          <w:color w:val="auto"/>
          <w:sz w:val="22"/>
        </w:rPr>
        <w:t>職員への共有・定着</w:t>
      </w:r>
    </w:p>
    <w:p w14:paraId="22C5CFB0" w14:textId="049D6593" w:rsidR="0010070A" w:rsidRPr="00245576" w:rsidRDefault="00A95F7E">
      <w:pPr>
        <w:pStyle w:val="af"/>
        <w:numPr>
          <w:ilvl w:val="0"/>
          <w:numId w:val="2"/>
        </w:numPr>
        <w:autoSpaceDE w:val="0"/>
        <w:autoSpaceDN w:val="0"/>
        <w:spacing w:line="320" w:lineRule="exact"/>
        <w:ind w:leftChars="0"/>
        <w:rPr>
          <w:rFonts w:asciiTheme="minorEastAsia" w:eastAsiaTheme="minorEastAsia" w:hAnsiTheme="minorEastAsia"/>
          <w:color w:val="auto"/>
          <w:sz w:val="22"/>
        </w:rPr>
      </w:pPr>
      <w:r w:rsidRPr="00245576">
        <w:rPr>
          <w:rFonts w:asciiTheme="minorEastAsia" w:eastAsiaTheme="minorEastAsia" w:hAnsiTheme="minorEastAsia"/>
          <w:color w:val="auto"/>
          <w:sz w:val="22"/>
        </w:rPr>
        <w:t>情報発信の支援を通じたSNSアカウントのエンゲージメント強化</w:t>
      </w:r>
    </w:p>
    <w:p w14:paraId="19BD61FD" w14:textId="5F1CC500" w:rsidR="0010070A" w:rsidRPr="00245576" w:rsidRDefault="0010070A">
      <w:pPr>
        <w:pStyle w:val="af"/>
        <w:numPr>
          <w:ilvl w:val="0"/>
          <w:numId w:val="2"/>
        </w:numPr>
        <w:autoSpaceDE w:val="0"/>
        <w:autoSpaceDN w:val="0"/>
        <w:spacing w:line="320" w:lineRule="exact"/>
        <w:ind w:leftChars="0"/>
        <w:rPr>
          <w:rFonts w:asciiTheme="minorEastAsia" w:eastAsiaTheme="minorEastAsia" w:hAnsiTheme="minorEastAsia"/>
          <w:color w:val="auto"/>
          <w:sz w:val="22"/>
        </w:rPr>
      </w:pPr>
      <w:r w:rsidRPr="00245576">
        <w:rPr>
          <w:rFonts w:asciiTheme="minorEastAsia" w:eastAsiaTheme="minorEastAsia" w:hAnsiTheme="minorEastAsia" w:hint="eastAsia"/>
          <w:color w:val="auto"/>
          <w:sz w:val="22"/>
        </w:rPr>
        <w:t>事業実施内容の効果測定、</w:t>
      </w:r>
      <w:r w:rsidR="00F447B9" w:rsidRPr="00245576">
        <w:rPr>
          <w:rFonts w:asciiTheme="minorEastAsia" w:eastAsiaTheme="minorEastAsia" w:hAnsiTheme="minorEastAsia" w:hint="eastAsia"/>
          <w:color w:val="auto"/>
          <w:sz w:val="22"/>
        </w:rPr>
        <w:t>データ</w:t>
      </w:r>
      <w:r w:rsidR="00CF2D97" w:rsidRPr="00245576">
        <w:rPr>
          <w:rFonts w:asciiTheme="minorEastAsia" w:eastAsiaTheme="minorEastAsia" w:hAnsiTheme="minorEastAsia" w:hint="eastAsia"/>
          <w:color w:val="auto"/>
          <w:sz w:val="22"/>
        </w:rPr>
        <w:t>分析・</w:t>
      </w:r>
      <w:r w:rsidR="00F447B9" w:rsidRPr="00245576">
        <w:rPr>
          <w:rFonts w:asciiTheme="minorEastAsia" w:eastAsiaTheme="minorEastAsia" w:hAnsiTheme="minorEastAsia" w:hint="eastAsia"/>
          <w:color w:val="auto"/>
          <w:sz w:val="22"/>
        </w:rPr>
        <w:t>解析、</w:t>
      </w:r>
      <w:r w:rsidRPr="00245576">
        <w:rPr>
          <w:rFonts w:asciiTheme="minorEastAsia" w:eastAsiaTheme="minorEastAsia" w:hAnsiTheme="minorEastAsia" w:hint="eastAsia"/>
          <w:color w:val="auto"/>
          <w:sz w:val="22"/>
        </w:rPr>
        <w:t>報告書の作成</w:t>
      </w:r>
    </w:p>
    <w:p w14:paraId="1164F297" w14:textId="23D425EB" w:rsidR="0010070A" w:rsidRPr="00245576" w:rsidRDefault="006B237A">
      <w:pPr>
        <w:pStyle w:val="af"/>
        <w:numPr>
          <w:ilvl w:val="0"/>
          <w:numId w:val="2"/>
        </w:numPr>
        <w:spacing w:line="320" w:lineRule="exact"/>
        <w:ind w:leftChars="0"/>
        <w:rPr>
          <w:rFonts w:asciiTheme="minorEastAsia" w:eastAsiaTheme="minorEastAsia" w:hAnsiTheme="minorEastAsia"/>
          <w:color w:val="auto"/>
          <w:sz w:val="22"/>
        </w:rPr>
      </w:pPr>
      <w:r w:rsidRPr="00245576">
        <w:rPr>
          <w:rFonts w:asciiTheme="minorEastAsia" w:eastAsiaTheme="minorEastAsia" w:hAnsiTheme="minorEastAsia"/>
          <w:color w:val="auto"/>
          <w:sz w:val="22"/>
        </w:rPr>
        <w:t>今後の継続的な活用を見据えた運用体制の整備</w:t>
      </w:r>
    </w:p>
    <w:p w14:paraId="028320BE" w14:textId="77777777" w:rsidR="00FB6A21" w:rsidRPr="00231F1C" w:rsidRDefault="00FB6A21" w:rsidP="003673A6">
      <w:pPr>
        <w:spacing w:line="320" w:lineRule="exact"/>
        <w:rPr>
          <w:rFonts w:asciiTheme="minorEastAsia" w:eastAsiaTheme="minorEastAsia" w:hAnsiTheme="minorEastAsia"/>
          <w:color w:val="auto"/>
          <w:sz w:val="22"/>
          <w:szCs w:val="22"/>
        </w:rPr>
      </w:pPr>
    </w:p>
    <w:p w14:paraId="6C1B6943" w14:textId="1D758AFC" w:rsidR="00D86735" w:rsidRPr="00231F1C" w:rsidRDefault="006B43D5" w:rsidP="00D86735">
      <w:pPr>
        <w:spacing w:line="320" w:lineRule="exact"/>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４</w:t>
      </w:r>
      <w:r w:rsidR="00D86735" w:rsidRPr="00231F1C">
        <w:rPr>
          <w:rFonts w:asciiTheme="minorEastAsia" w:eastAsiaTheme="minorEastAsia" w:hAnsiTheme="minorEastAsia"/>
          <w:color w:val="auto"/>
          <w:sz w:val="22"/>
          <w:szCs w:val="22"/>
        </w:rPr>
        <w:t xml:space="preserve">　事業費　　</w:t>
      </w:r>
      <w:r w:rsidR="00A36FFA" w:rsidRPr="00CF2F66">
        <w:rPr>
          <w:rFonts w:asciiTheme="minorEastAsia" w:eastAsiaTheme="minorEastAsia" w:hAnsiTheme="minorEastAsia" w:hint="eastAsia"/>
          <w:color w:val="auto"/>
          <w:sz w:val="22"/>
          <w:szCs w:val="22"/>
        </w:rPr>
        <w:t>１</w:t>
      </w:r>
      <w:r w:rsidR="00FF22A1" w:rsidRPr="00CF2F66">
        <w:rPr>
          <w:rFonts w:asciiTheme="minorEastAsia" w:eastAsiaTheme="minorEastAsia" w:hAnsiTheme="minorEastAsia" w:hint="eastAsia"/>
          <w:color w:val="auto"/>
          <w:sz w:val="22"/>
          <w:szCs w:val="22"/>
        </w:rPr>
        <w:t>０</w:t>
      </w:r>
      <w:r w:rsidR="00AC0C8F" w:rsidRPr="00CF2F66">
        <w:rPr>
          <w:rFonts w:asciiTheme="minorEastAsia" w:eastAsiaTheme="minorEastAsia" w:hAnsiTheme="minorEastAsia" w:hint="eastAsia"/>
          <w:color w:val="auto"/>
          <w:sz w:val="22"/>
          <w:szCs w:val="22"/>
        </w:rPr>
        <w:t>，</w:t>
      </w:r>
      <w:r w:rsidR="00FF22A1" w:rsidRPr="00CF2F66">
        <w:rPr>
          <w:rFonts w:asciiTheme="minorEastAsia" w:eastAsiaTheme="minorEastAsia" w:hAnsiTheme="minorEastAsia" w:hint="eastAsia"/>
          <w:color w:val="auto"/>
          <w:sz w:val="22"/>
          <w:szCs w:val="22"/>
        </w:rPr>
        <w:t>８</w:t>
      </w:r>
      <w:r w:rsidR="00A36FFA" w:rsidRPr="00CF2F66">
        <w:rPr>
          <w:rFonts w:asciiTheme="minorEastAsia" w:eastAsiaTheme="minorEastAsia" w:hAnsiTheme="minorEastAsia" w:hint="eastAsia"/>
          <w:color w:val="auto"/>
          <w:sz w:val="22"/>
          <w:szCs w:val="22"/>
        </w:rPr>
        <w:t>９５</w:t>
      </w:r>
      <w:r w:rsidR="00AC0C8F" w:rsidRPr="00CF2F66">
        <w:rPr>
          <w:rFonts w:asciiTheme="minorEastAsia" w:eastAsiaTheme="minorEastAsia" w:hAnsiTheme="minorEastAsia" w:hint="eastAsia"/>
          <w:color w:val="auto"/>
          <w:sz w:val="22"/>
          <w:szCs w:val="22"/>
        </w:rPr>
        <w:t>，０００</w:t>
      </w:r>
      <w:r w:rsidR="00D86735" w:rsidRPr="00CF2F66">
        <w:rPr>
          <w:rFonts w:asciiTheme="minorEastAsia" w:eastAsiaTheme="minorEastAsia" w:hAnsiTheme="minorEastAsia" w:hint="eastAsia"/>
          <w:color w:val="auto"/>
          <w:sz w:val="22"/>
          <w:szCs w:val="22"/>
        </w:rPr>
        <w:t>円</w:t>
      </w:r>
      <w:r w:rsidR="00A05609" w:rsidRPr="00231F1C">
        <w:rPr>
          <w:rFonts w:asciiTheme="minorEastAsia" w:eastAsiaTheme="minorEastAsia" w:hAnsiTheme="minorEastAsia" w:hint="eastAsia"/>
          <w:color w:val="auto"/>
          <w:sz w:val="22"/>
          <w:szCs w:val="22"/>
        </w:rPr>
        <w:t>（</w:t>
      </w:r>
      <w:r w:rsidR="004658E6" w:rsidRPr="00231F1C">
        <w:rPr>
          <w:rFonts w:asciiTheme="minorEastAsia" w:eastAsiaTheme="minorEastAsia" w:hAnsiTheme="minorEastAsia"/>
          <w:color w:val="auto"/>
          <w:sz w:val="22"/>
          <w:szCs w:val="22"/>
        </w:rPr>
        <w:t>消費税</w:t>
      </w:r>
      <w:r w:rsidR="00C25B52" w:rsidRPr="00231F1C">
        <w:rPr>
          <w:rFonts w:asciiTheme="minorEastAsia" w:eastAsiaTheme="minorEastAsia" w:hAnsiTheme="minorEastAsia" w:hint="eastAsia"/>
          <w:color w:val="auto"/>
          <w:sz w:val="22"/>
          <w:szCs w:val="22"/>
        </w:rPr>
        <w:t>及び地方消費税相当額を含む</w:t>
      </w:r>
      <w:r w:rsidR="004658E6" w:rsidRPr="00231F1C">
        <w:rPr>
          <w:rFonts w:asciiTheme="minorEastAsia" w:eastAsiaTheme="minorEastAsia" w:hAnsiTheme="minorEastAsia" w:hint="eastAsia"/>
          <w:color w:val="auto"/>
          <w:sz w:val="22"/>
          <w:szCs w:val="22"/>
        </w:rPr>
        <w:t>）</w:t>
      </w:r>
    </w:p>
    <w:p w14:paraId="52883082" w14:textId="77777777" w:rsidR="004A0762" w:rsidRPr="00231F1C" w:rsidRDefault="004A0762" w:rsidP="00F23D20">
      <w:pPr>
        <w:rPr>
          <w:rFonts w:asciiTheme="minorEastAsia" w:eastAsiaTheme="minorEastAsia" w:hAnsiTheme="minorEastAsia"/>
          <w:color w:val="auto"/>
          <w:sz w:val="22"/>
          <w:szCs w:val="22"/>
        </w:rPr>
      </w:pPr>
    </w:p>
    <w:p w14:paraId="7A37B911" w14:textId="7475A61A" w:rsidR="009D207C" w:rsidRPr="00231F1C" w:rsidRDefault="006B43D5" w:rsidP="009D207C">
      <w:pPr>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５</w:t>
      </w:r>
      <w:r w:rsidR="00447114" w:rsidRPr="00231F1C">
        <w:rPr>
          <w:rFonts w:asciiTheme="minorEastAsia" w:eastAsiaTheme="minorEastAsia" w:hAnsiTheme="minorEastAsia" w:hint="eastAsia"/>
          <w:color w:val="auto"/>
          <w:sz w:val="22"/>
          <w:szCs w:val="22"/>
        </w:rPr>
        <w:t xml:space="preserve">　</w:t>
      </w:r>
      <w:r w:rsidR="009837E3" w:rsidRPr="00231F1C">
        <w:rPr>
          <w:rFonts w:asciiTheme="minorEastAsia" w:eastAsiaTheme="minorEastAsia" w:hAnsiTheme="minorEastAsia" w:hint="eastAsia"/>
          <w:color w:val="auto"/>
          <w:sz w:val="22"/>
          <w:szCs w:val="22"/>
        </w:rPr>
        <w:t>今後のスケジュール（予定）</w:t>
      </w:r>
    </w:p>
    <w:p w14:paraId="5F8A408B" w14:textId="15C7EC51" w:rsidR="00A814C4" w:rsidRPr="00CF2F66" w:rsidRDefault="00A814C4" w:rsidP="00A814C4">
      <w:pPr>
        <w:spacing w:line="320" w:lineRule="exact"/>
        <w:rPr>
          <w:rFonts w:asciiTheme="minorEastAsia" w:eastAsiaTheme="minorEastAsia" w:hAnsiTheme="minorEastAsia"/>
          <w:color w:val="auto"/>
          <w:sz w:val="22"/>
        </w:rPr>
      </w:pPr>
      <w:r w:rsidRPr="00CF2F66">
        <w:rPr>
          <w:rFonts w:asciiTheme="minorEastAsia" w:eastAsiaTheme="minorEastAsia" w:hAnsiTheme="minorEastAsia" w:hint="eastAsia"/>
          <w:color w:val="auto"/>
          <w:sz w:val="22"/>
        </w:rPr>
        <w:t xml:space="preserve">　７月　</w:t>
      </w:r>
      <w:r w:rsidR="00CB0494" w:rsidRPr="00CF2F66">
        <w:rPr>
          <w:rFonts w:asciiTheme="minorEastAsia" w:eastAsiaTheme="minorEastAsia" w:hAnsiTheme="minorEastAsia" w:hint="eastAsia"/>
          <w:color w:val="auto"/>
          <w:sz w:val="22"/>
        </w:rPr>
        <w:t>２９</w:t>
      </w:r>
      <w:r w:rsidRPr="00CF2F66">
        <w:rPr>
          <w:rFonts w:asciiTheme="minorEastAsia" w:eastAsiaTheme="minorEastAsia" w:hAnsiTheme="minorEastAsia" w:hint="eastAsia"/>
          <w:color w:val="auto"/>
          <w:sz w:val="22"/>
        </w:rPr>
        <w:t>日（火）　  公示・観光機構HPに掲載</w:t>
      </w:r>
    </w:p>
    <w:p w14:paraId="55DAFCA5" w14:textId="142F95E7" w:rsidR="00A814C4" w:rsidRPr="00CF2F66" w:rsidRDefault="00A814C4" w:rsidP="00A814C4">
      <w:pPr>
        <w:spacing w:line="320" w:lineRule="exact"/>
        <w:rPr>
          <w:rFonts w:asciiTheme="minorEastAsia" w:eastAsiaTheme="minorEastAsia" w:hAnsiTheme="minorEastAsia"/>
          <w:color w:val="auto"/>
          <w:sz w:val="22"/>
        </w:rPr>
      </w:pPr>
      <w:r w:rsidRPr="00CF2F66">
        <w:rPr>
          <w:rFonts w:asciiTheme="minorEastAsia" w:eastAsiaTheme="minorEastAsia" w:hAnsiTheme="minorEastAsia" w:hint="eastAsia"/>
          <w:color w:val="auto"/>
          <w:sz w:val="22"/>
        </w:rPr>
        <w:t xml:space="preserve">　</w:t>
      </w:r>
      <w:r w:rsidR="005F5C13" w:rsidRPr="00CF2F66">
        <w:rPr>
          <w:rFonts w:asciiTheme="minorEastAsia" w:eastAsiaTheme="minorEastAsia" w:hAnsiTheme="minorEastAsia" w:hint="eastAsia"/>
          <w:color w:val="auto"/>
          <w:sz w:val="22"/>
        </w:rPr>
        <w:t>８</w:t>
      </w:r>
      <w:r w:rsidRPr="00CF2F66">
        <w:rPr>
          <w:rFonts w:asciiTheme="minorEastAsia" w:eastAsiaTheme="minorEastAsia" w:hAnsiTheme="minorEastAsia" w:hint="eastAsia"/>
          <w:color w:val="auto"/>
          <w:sz w:val="22"/>
        </w:rPr>
        <w:t xml:space="preserve">月　</w:t>
      </w:r>
      <w:r w:rsidR="005F5C13" w:rsidRPr="00CF2F66">
        <w:rPr>
          <w:rFonts w:asciiTheme="minorEastAsia" w:eastAsiaTheme="minorEastAsia" w:hAnsiTheme="minorEastAsia" w:hint="eastAsia"/>
          <w:color w:val="auto"/>
          <w:sz w:val="22"/>
        </w:rPr>
        <w:t>５</w:t>
      </w:r>
      <w:r w:rsidRPr="00CF2F66">
        <w:rPr>
          <w:rFonts w:asciiTheme="minorEastAsia" w:eastAsiaTheme="minorEastAsia" w:hAnsiTheme="minorEastAsia" w:hint="eastAsia"/>
          <w:color w:val="auto"/>
          <w:sz w:val="22"/>
        </w:rPr>
        <w:t>日（火）　　　企画提案参加表明　　１３時締切</w:t>
      </w:r>
    </w:p>
    <w:p w14:paraId="4D1B3236" w14:textId="564D896C" w:rsidR="00A814C4" w:rsidRPr="00CF2F66" w:rsidRDefault="00A814C4" w:rsidP="00A814C4">
      <w:pPr>
        <w:spacing w:line="320" w:lineRule="exact"/>
        <w:rPr>
          <w:rFonts w:asciiTheme="minorEastAsia" w:eastAsiaTheme="minorEastAsia" w:hAnsiTheme="minorEastAsia"/>
          <w:color w:val="auto"/>
          <w:sz w:val="22"/>
        </w:rPr>
      </w:pPr>
      <w:r w:rsidRPr="00CF2F66">
        <w:rPr>
          <w:rFonts w:asciiTheme="minorEastAsia" w:eastAsiaTheme="minorEastAsia" w:hAnsiTheme="minorEastAsia" w:hint="eastAsia"/>
          <w:color w:val="auto"/>
          <w:sz w:val="22"/>
        </w:rPr>
        <w:t xml:space="preserve">　</w:t>
      </w:r>
      <w:r w:rsidR="005F5C13" w:rsidRPr="00CF2F66">
        <w:rPr>
          <w:rFonts w:asciiTheme="minorEastAsia" w:eastAsiaTheme="minorEastAsia" w:hAnsiTheme="minorEastAsia" w:hint="eastAsia"/>
          <w:color w:val="auto"/>
          <w:sz w:val="22"/>
        </w:rPr>
        <w:t>８</w:t>
      </w:r>
      <w:r w:rsidRPr="00CF2F66">
        <w:rPr>
          <w:rFonts w:asciiTheme="minorEastAsia" w:eastAsiaTheme="minorEastAsia" w:hAnsiTheme="minorEastAsia" w:hint="eastAsia"/>
          <w:color w:val="auto"/>
          <w:sz w:val="22"/>
        </w:rPr>
        <w:t>月　２</w:t>
      </w:r>
      <w:r w:rsidR="005F5C13" w:rsidRPr="00CF2F66">
        <w:rPr>
          <w:rFonts w:asciiTheme="minorEastAsia" w:eastAsiaTheme="minorEastAsia" w:hAnsiTheme="minorEastAsia" w:hint="eastAsia"/>
          <w:color w:val="auto"/>
          <w:sz w:val="22"/>
        </w:rPr>
        <w:t>６</w:t>
      </w:r>
      <w:r w:rsidRPr="00CF2F66">
        <w:rPr>
          <w:rFonts w:asciiTheme="minorEastAsia" w:eastAsiaTheme="minorEastAsia" w:hAnsiTheme="minorEastAsia" w:hint="eastAsia"/>
          <w:color w:val="auto"/>
          <w:sz w:val="22"/>
        </w:rPr>
        <w:t>日（火）　  企画提案の提出期限　１３時締切</w:t>
      </w:r>
    </w:p>
    <w:p w14:paraId="27622D84" w14:textId="44386401" w:rsidR="00A814C4" w:rsidRPr="00CF2F66" w:rsidRDefault="00A814C4" w:rsidP="00A814C4">
      <w:pPr>
        <w:spacing w:line="320" w:lineRule="exact"/>
        <w:rPr>
          <w:rFonts w:asciiTheme="minorEastAsia" w:eastAsiaTheme="minorEastAsia" w:hAnsiTheme="minorEastAsia"/>
          <w:color w:val="auto"/>
          <w:sz w:val="22"/>
        </w:rPr>
      </w:pPr>
      <w:r w:rsidRPr="00CF2F66">
        <w:rPr>
          <w:rFonts w:asciiTheme="minorEastAsia" w:eastAsiaTheme="minorEastAsia" w:hAnsiTheme="minorEastAsia" w:hint="eastAsia"/>
          <w:color w:val="auto"/>
          <w:sz w:val="22"/>
        </w:rPr>
        <w:t xml:space="preserve">　８月</w:t>
      </w:r>
      <w:r w:rsidR="005C0EF3" w:rsidRPr="00CF2F66">
        <w:rPr>
          <w:rFonts w:asciiTheme="minorEastAsia" w:eastAsiaTheme="minorEastAsia" w:hAnsiTheme="minorEastAsia" w:hint="eastAsia"/>
          <w:color w:val="auto"/>
          <w:sz w:val="22"/>
        </w:rPr>
        <w:t>下</w:t>
      </w:r>
      <w:r w:rsidRPr="00CF2F66">
        <w:rPr>
          <w:rFonts w:asciiTheme="minorEastAsia" w:eastAsiaTheme="minorEastAsia" w:hAnsiTheme="minorEastAsia" w:hint="eastAsia"/>
          <w:color w:val="auto"/>
          <w:sz w:val="22"/>
        </w:rPr>
        <w:t>旬～　　　 　 　企画提案の審査、委託事業者決定、契約締結</w:t>
      </w:r>
    </w:p>
    <w:p w14:paraId="7C78EA01" w14:textId="6B4AB3EB" w:rsidR="00A814C4" w:rsidRPr="00CF2F66" w:rsidRDefault="005C0EF3" w:rsidP="00A814C4">
      <w:pPr>
        <w:spacing w:line="320" w:lineRule="exact"/>
        <w:ind w:firstLineChars="100" w:firstLine="237"/>
        <w:rPr>
          <w:rFonts w:asciiTheme="minorEastAsia" w:eastAsiaTheme="minorEastAsia" w:hAnsiTheme="minorEastAsia"/>
          <w:color w:val="auto"/>
          <w:sz w:val="22"/>
        </w:rPr>
      </w:pPr>
      <w:r w:rsidRPr="00CF2F66">
        <w:rPr>
          <w:rFonts w:asciiTheme="minorEastAsia" w:eastAsiaTheme="minorEastAsia" w:hAnsiTheme="minorEastAsia" w:hint="eastAsia"/>
          <w:color w:val="auto"/>
          <w:sz w:val="22"/>
        </w:rPr>
        <w:t>９</w:t>
      </w:r>
      <w:r w:rsidR="00A814C4" w:rsidRPr="00CF2F66">
        <w:rPr>
          <w:rFonts w:asciiTheme="minorEastAsia" w:eastAsiaTheme="minorEastAsia" w:hAnsiTheme="minorEastAsia" w:hint="eastAsia"/>
          <w:color w:val="auto"/>
          <w:sz w:val="22"/>
        </w:rPr>
        <w:t>月</w:t>
      </w:r>
      <w:r w:rsidRPr="00CF2F66">
        <w:rPr>
          <w:rFonts w:asciiTheme="minorEastAsia" w:eastAsiaTheme="minorEastAsia" w:hAnsiTheme="minorEastAsia" w:hint="eastAsia"/>
          <w:color w:val="auto"/>
          <w:sz w:val="22"/>
        </w:rPr>
        <w:t>中</w:t>
      </w:r>
      <w:r w:rsidR="00A814C4" w:rsidRPr="00CF2F66">
        <w:rPr>
          <w:rFonts w:asciiTheme="minorEastAsia" w:eastAsiaTheme="minorEastAsia" w:hAnsiTheme="minorEastAsia" w:hint="eastAsia"/>
          <w:color w:val="auto"/>
          <w:sz w:val="22"/>
        </w:rPr>
        <w:t xml:space="preserve">旬～　　　　　　</w:t>
      </w:r>
      <w:r w:rsidR="00E12232" w:rsidRPr="00CF2F66">
        <w:rPr>
          <w:rFonts w:asciiTheme="minorEastAsia" w:eastAsiaTheme="minorEastAsia" w:hAnsiTheme="minorEastAsia" w:hint="eastAsia"/>
          <w:color w:val="auto"/>
          <w:sz w:val="22"/>
        </w:rPr>
        <w:t>事業</w:t>
      </w:r>
      <w:r w:rsidR="00A814C4" w:rsidRPr="00CF2F66">
        <w:rPr>
          <w:rFonts w:asciiTheme="minorEastAsia" w:eastAsiaTheme="minorEastAsia" w:hAnsiTheme="minorEastAsia" w:hint="eastAsia"/>
          <w:color w:val="auto"/>
          <w:sz w:val="22"/>
        </w:rPr>
        <w:t>開始</w:t>
      </w:r>
    </w:p>
    <w:p w14:paraId="23070652" w14:textId="77777777" w:rsidR="00A814C4" w:rsidRPr="00A814C4" w:rsidRDefault="00A814C4" w:rsidP="00407E67">
      <w:pPr>
        <w:spacing w:line="320" w:lineRule="exact"/>
        <w:ind w:leftChars="100" w:left="217"/>
        <w:rPr>
          <w:rFonts w:asciiTheme="minorEastAsia" w:eastAsiaTheme="minorEastAsia" w:hAnsiTheme="minorEastAsia"/>
          <w:color w:val="auto"/>
          <w:sz w:val="22"/>
          <w:szCs w:val="22"/>
        </w:rPr>
      </w:pPr>
    </w:p>
    <w:p w14:paraId="3E274BA2" w14:textId="1F89249F" w:rsidR="0006443B" w:rsidRPr="00872F0A" w:rsidRDefault="0006443B" w:rsidP="0006443B">
      <w:pPr>
        <w:spacing w:line="320" w:lineRule="exact"/>
        <w:ind w:left="237" w:hangingChars="100" w:hanging="237"/>
        <w:rPr>
          <w:rFonts w:asciiTheme="minorEastAsia" w:eastAsiaTheme="minorEastAsia" w:hAnsiTheme="minorEastAsia"/>
          <w:color w:val="auto"/>
          <w:sz w:val="22"/>
          <w:szCs w:val="22"/>
        </w:rPr>
      </w:pPr>
      <w:r w:rsidRPr="00872F0A">
        <w:rPr>
          <w:rFonts w:asciiTheme="minorEastAsia" w:eastAsiaTheme="minorEastAsia" w:hAnsiTheme="minorEastAsia" w:hint="eastAsia"/>
          <w:color w:val="auto"/>
          <w:sz w:val="22"/>
          <w:szCs w:val="22"/>
        </w:rPr>
        <w:t>※</w:t>
      </w:r>
      <w:r w:rsidR="007A34C0" w:rsidRPr="00872F0A">
        <w:rPr>
          <w:rFonts w:asciiTheme="minorEastAsia" w:eastAsiaTheme="minorEastAsia" w:hAnsiTheme="minorEastAsia" w:hint="eastAsia"/>
          <w:color w:val="auto"/>
          <w:sz w:val="22"/>
          <w:szCs w:val="22"/>
        </w:rPr>
        <w:t>３</w:t>
      </w:r>
      <w:r w:rsidRPr="00872F0A">
        <w:rPr>
          <w:rFonts w:asciiTheme="minorEastAsia" w:eastAsiaTheme="minorEastAsia" w:hAnsiTheme="minorEastAsia" w:hint="eastAsia"/>
          <w:color w:val="auto"/>
          <w:sz w:val="22"/>
          <w:szCs w:val="22"/>
        </w:rPr>
        <w:t>社以上の企画提案があった場合、書面審査により審査会に参加する</w:t>
      </w:r>
      <w:r w:rsidR="007A34C0" w:rsidRPr="00872F0A">
        <w:rPr>
          <w:rFonts w:asciiTheme="minorEastAsia" w:eastAsiaTheme="minorEastAsia" w:hAnsiTheme="minorEastAsia" w:hint="eastAsia"/>
          <w:color w:val="auto"/>
          <w:sz w:val="22"/>
          <w:szCs w:val="22"/>
        </w:rPr>
        <w:t>３</w:t>
      </w:r>
      <w:r w:rsidRPr="00872F0A">
        <w:rPr>
          <w:rFonts w:asciiTheme="minorEastAsia" w:eastAsiaTheme="minorEastAsia" w:hAnsiTheme="minorEastAsia" w:hint="eastAsia"/>
          <w:color w:val="auto"/>
          <w:sz w:val="22"/>
          <w:szCs w:val="22"/>
        </w:rPr>
        <w:t>社を選定する場合がある。</w:t>
      </w:r>
    </w:p>
    <w:p w14:paraId="53FA9BD4" w14:textId="629874B5" w:rsidR="00991171" w:rsidRPr="00231F1C" w:rsidRDefault="00991171" w:rsidP="0052059B">
      <w:pPr>
        <w:spacing w:line="320" w:lineRule="exact"/>
        <w:rPr>
          <w:rFonts w:asciiTheme="minorEastAsia" w:eastAsiaTheme="minorEastAsia" w:hAnsiTheme="minorEastAsia"/>
          <w:color w:val="auto"/>
          <w:sz w:val="22"/>
          <w:szCs w:val="22"/>
        </w:rPr>
      </w:pPr>
    </w:p>
    <w:p w14:paraId="372FC6F3" w14:textId="14C78093" w:rsidR="00FB6A21" w:rsidRPr="00231F1C" w:rsidRDefault="006B43D5" w:rsidP="0052059B">
      <w:pPr>
        <w:spacing w:line="320" w:lineRule="exact"/>
        <w:ind w:left="237" w:hangingChars="100" w:hanging="23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６</w:t>
      </w:r>
      <w:r w:rsidR="00991171" w:rsidRPr="00231F1C">
        <w:rPr>
          <w:rFonts w:asciiTheme="minorEastAsia" w:eastAsiaTheme="minorEastAsia" w:hAnsiTheme="minorEastAsia" w:hint="eastAsia"/>
          <w:color w:val="auto"/>
          <w:sz w:val="22"/>
          <w:szCs w:val="22"/>
        </w:rPr>
        <w:t xml:space="preserve">　</w:t>
      </w:r>
      <w:r w:rsidR="00FB6A21" w:rsidRPr="00231F1C">
        <w:rPr>
          <w:rFonts w:asciiTheme="minorEastAsia" w:eastAsiaTheme="minorEastAsia" w:hAnsiTheme="minorEastAsia" w:hint="eastAsia"/>
          <w:color w:val="auto"/>
          <w:sz w:val="22"/>
          <w:szCs w:val="22"/>
        </w:rPr>
        <w:t>その他</w:t>
      </w:r>
    </w:p>
    <w:p w14:paraId="121F8465" w14:textId="3DE703AF" w:rsidR="0052059B" w:rsidRPr="00231F1C" w:rsidRDefault="0052059B">
      <w:pPr>
        <w:pStyle w:val="af"/>
        <w:numPr>
          <w:ilvl w:val="0"/>
          <w:numId w:val="1"/>
        </w:numPr>
        <w:overflowPunct/>
        <w:snapToGrid w:val="0"/>
        <w:ind w:leftChars="0"/>
        <w:textAlignment w:val="auto"/>
        <w:rPr>
          <w:rFonts w:asciiTheme="minorEastAsia" w:eastAsiaTheme="minorEastAsia" w:hAnsiTheme="minorEastAsia" w:cs="Times New Roman"/>
          <w:color w:val="auto"/>
          <w:kern w:val="2"/>
          <w:sz w:val="22"/>
          <w:szCs w:val="22"/>
        </w:rPr>
      </w:pPr>
      <w:r w:rsidRPr="00231F1C">
        <w:rPr>
          <w:rFonts w:asciiTheme="minorEastAsia" w:eastAsiaTheme="minorEastAsia" w:hAnsiTheme="minorEastAsia" w:hint="eastAsia"/>
          <w:color w:val="auto"/>
          <w:sz w:val="22"/>
          <w:szCs w:val="22"/>
        </w:rPr>
        <w:t>事業内容に関する質問は、参加表明締切より</w:t>
      </w:r>
      <w:r w:rsidR="005E579C" w:rsidRPr="00231F1C">
        <w:rPr>
          <w:rFonts w:asciiTheme="minorEastAsia" w:eastAsiaTheme="minorEastAsia" w:hAnsiTheme="minorEastAsia" w:hint="eastAsia"/>
          <w:color w:val="auto"/>
          <w:sz w:val="22"/>
          <w:szCs w:val="22"/>
        </w:rPr>
        <w:t>３</w:t>
      </w:r>
      <w:r w:rsidRPr="00231F1C">
        <w:rPr>
          <w:rFonts w:asciiTheme="minorEastAsia" w:eastAsiaTheme="minorEastAsia" w:hAnsiTheme="minorEastAsia" w:hint="eastAsia"/>
          <w:color w:val="auto"/>
          <w:sz w:val="22"/>
          <w:szCs w:val="22"/>
        </w:rPr>
        <w:t>営業日後</w:t>
      </w:r>
      <w:r w:rsidR="00EE5DF7" w:rsidRPr="00CF2F66">
        <w:rPr>
          <w:rFonts w:asciiTheme="minorEastAsia" w:eastAsiaTheme="minorEastAsia" w:hAnsiTheme="minorEastAsia" w:hint="eastAsia"/>
          <w:color w:val="auto"/>
          <w:sz w:val="22"/>
          <w:szCs w:val="22"/>
        </w:rPr>
        <w:t>（</w:t>
      </w:r>
      <w:r w:rsidR="00EE5DF7" w:rsidRPr="00CF2F66">
        <w:rPr>
          <w:rFonts w:asciiTheme="minorEastAsia" w:eastAsiaTheme="minorEastAsia" w:hAnsiTheme="minorEastAsia" w:cs="Arial" w:hint="eastAsia"/>
          <w:color w:val="auto"/>
          <w:sz w:val="22"/>
          <w:szCs w:val="22"/>
        </w:rPr>
        <w:t>８</w:t>
      </w:r>
      <w:r w:rsidR="00EE5DF7" w:rsidRPr="00CF2F66">
        <w:rPr>
          <w:rFonts w:asciiTheme="minorEastAsia" w:eastAsiaTheme="minorEastAsia" w:hAnsiTheme="minorEastAsia" w:cs="Arial" w:hint="eastAsia"/>
          <w:color w:val="auto"/>
          <w:sz w:val="22"/>
          <w:szCs w:val="22"/>
          <w:lang w:eastAsia="zh-TW"/>
        </w:rPr>
        <w:t>月</w:t>
      </w:r>
      <w:r w:rsidR="008C4EEC" w:rsidRPr="00CF2F66">
        <w:rPr>
          <w:rFonts w:asciiTheme="minorEastAsia" w:eastAsiaTheme="minorEastAsia" w:hAnsiTheme="minorEastAsia" w:cs="Arial" w:hint="eastAsia"/>
          <w:color w:val="auto"/>
          <w:sz w:val="22"/>
          <w:szCs w:val="22"/>
        </w:rPr>
        <w:t>８</w:t>
      </w:r>
      <w:r w:rsidR="00EE5DF7" w:rsidRPr="00CF2F66">
        <w:rPr>
          <w:rFonts w:asciiTheme="minorEastAsia" w:eastAsiaTheme="minorEastAsia" w:hAnsiTheme="minorEastAsia" w:cs="Arial" w:hint="eastAsia"/>
          <w:color w:val="auto"/>
          <w:sz w:val="22"/>
          <w:szCs w:val="22"/>
          <w:lang w:eastAsia="zh-TW"/>
        </w:rPr>
        <w:t>日（</w:t>
      </w:r>
      <w:r w:rsidR="00EE5DF7" w:rsidRPr="00CF2F66">
        <w:rPr>
          <w:rFonts w:asciiTheme="minorEastAsia" w:eastAsiaTheme="minorEastAsia" w:hAnsiTheme="minorEastAsia" w:cs="Arial" w:hint="eastAsia"/>
          <w:color w:val="auto"/>
          <w:sz w:val="22"/>
          <w:szCs w:val="22"/>
        </w:rPr>
        <w:t>金</w:t>
      </w:r>
      <w:r w:rsidR="00EE5DF7" w:rsidRPr="00CF2F66">
        <w:rPr>
          <w:rFonts w:asciiTheme="minorEastAsia" w:eastAsiaTheme="minorEastAsia" w:hAnsiTheme="minorEastAsia" w:cs="Arial" w:hint="eastAsia"/>
          <w:color w:val="auto"/>
          <w:sz w:val="22"/>
          <w:szCs w:val="22"/>
          <w:lang w:eastAsia="zh-TW"/>
        </w:rPr>
        <w:t>）</w:t>
      </w:r>
      <w:r w:rsidR="00EE5DF7" w:rsidRPr="00CF2F66">
        <w:rPr>
          <w:rFonts w:asciiTheme="minorEastAsia" w:eastAsiaTheme="minorEastAsia" w:hAnsiTheme="minorEastAsia" w:hint="eastAsia"/>
          <w:color w:val="auto"/>
          <w:sz w:val="22"/>
          <w:szCs w:val="22"/>
        </w:rPr>
        <w:t>）</w:t>
      </w:r>
      <w:r w:rsidRPr="00231F1C">
        <w:rPr>
          <w:rFonts w:asciiTheme="minorEastAsia" w:eastAsiaTheme="minorEastAsia" w:hAnsiTheme="minorEastAsia" w:hint="eastAsia"/>
          <w:color w:val="auto"/>
          <w:sz w:val="22"/>
          <w:szCs w:val="22"/>
        </w:rPr>
        <w:t>の</w:t>
      </w:r>
      <w:r w:rsidR="00E84134" w:rsidRPr="00231F1C">
        <w:rPr>
          <w:rFonts w:asciiTheme="minorEastAsia" w:eastAsiaTheme="minorEastAsia" w:hAnsiTheme="minorEastAsia" w:hint="eastAsia"/>
          <w:color w:val="auto"/>
          <w:sz w:val="22"/>
          <w:szCs w:val="22"/>
        </w:rPr>
        <w:t>１３</w:t>
      </w:r>
      <w:r w:rsidRPr="00231F1C">
        <w:rPr>
          <w:rFonts w:asciiTheme="minorEastAsia" w:eastAsiaTheme="minorEastAsia" w:hAnsiTheme="minorEastAsia" w:hint="eastAsia"/>
          <w:color w:val="auto"/>
          <w:sz w:val="22"/>
          <w:szCs w:val="22"/>
        </w:rPr>
        <w:t>時までメールでのみ受け付けます。</w:t>
      </w:r>
      <w:r w:rsidR="000C0EDC" w:rsidRPr="00231F1C">
        <w:rPr>
          <w:rFonts w:asciiTheme="minorEastAsia" w:eastAsiaTheme="minorEastAsia" w:hAnsiTheme="minorEastAsia" w:cs="Times New Roman" w:hint="eastAsia"/>
          <w:color w:val="auto"/>
          <w:kern w:val="2"/>
          <w:sz w:val="22"/>
          <w:szCs w:val="22"/>
        </w:rPr>
        <w:t>（本事業に関する事業説明会は、実施いたしません。）</w:t>
      </w:r>
    </w:p>
    <w:p w14:paraId="5E26DB19" w14:textId="3B562868" w:rsidR="0052059B" w:rsidRPr="00231F1C" w:rsidRDefault="00C207FE">
      <w:pPr>
        <w:pStyle w:val="af"/>
        <w:numPr>
          <w:ilvl w:val="0"/>
          <w:numId w:val="1"/>
        </w:numPr>
        <w:snapToGrid w:val="0"/>
        <w:ind w:leftChars="0"/>
        <w:rPr>
          <w:rFonts w:asciiTheme="minorEastAsia" w:eastAsiaTheme="minorEastAsia" w:hAnsiTheme="minorEastAsia" w:cs="Times New Roman"/>
          <w:color w:val="auto"/>
          <w:kern w:val="2"/>
          <w:sz w:val="22"/>
          <w:szCs w:val="22"/>
        </w:rPr>
      </w:pPr>
      <w:r w:rsidRPr="00231F1C">
        <w:rPr>
          <w:rFonts w:asciiTheme="minorEastAsia" w:eastAsiaTheme="minorEastAsia" w:hAnsiTheme="minorEastAsia" w:cs="Times New Roman" w:hint="eastAsia"/>
          <w:color w:val="auto"/>
          <w:kern w:val="2"/>
          <w:sz w:val="22"/>
          <w:szCs w:val="22"/>
        </w:rPr>
        <w:t>参加表明事業者に共通した企画提案に必要な質問及び回答内容は当機構で取りまとめ、全ての参加表明事業者へ一斉メールでお知らせします。</w:t>
      </w:r>
    </w:p>
    <w:p w14:paraId="2284FFA6" w14:textId="77777777" w:rsidR="00367989" w:rsidRPr="00231F1C" w:rsidRDefault="00367989" w:rsidP="00C126FF">
      <w:pPr>
        <w:snapToGrid w:val="0"/>
        <w:ind w:firstLineChars="1500" w:firstLine="3552"/>
        <w:rPr>
          <w:rFonts w:asciiTheme="minorEastAsia" w:eastAsiaTheme="minorEastAsia" w:hAnsiTheme="minorEastAsia"/>
          <w:color w:val="auto"/>
          <w:sz w:val="22"/>
          <w:szCs w:val="22"/>
        </w:rPr>
      </w:pPr>
    </w:p>
    <w:p w14:paraId="6B34CE5C" w14:textId="6A88F0A6" w:rsidR="004C425C" w:rsidRPr="00231F1C" w:rsidRDefault="00FB6B8C" w:rsidP="00C126FF">
      <w:pPr>
        <w:snapToGrid w:val="0"/>
        <w:ind w:firstLineChars="1500" w:firstLine="3552"/>
        <w:rPr>
          <w:rFonts w:ascii="ＭＳ 明朝" w:eastAsia="ＭＳ 明朝" w:hAnsi="ＭＳ 明朝" w:cs="Times New Roman"/>
          <w:color w:val="auto"/>
          <w:kern w:val="2"/>
          <w:sz w:val="22"/>
          <w:szCs w:val="22"/>
        </w:rPr>
      </w:pPr>
      <w:r w:rsidRPr="00231F1C">
        <w:rPr>
          <w:rFonts w:asciiTheme="minorEastAsia" w:eastAsiaTheme="minorEastAsia" w:hAnsiTheme="minorEastAsia" w:hint="eastAsia"/>
          <w:color w:val="auto"/>
          <w:sz w:val="22"/>
          <w:szCs w:val="22"/>
        </w:rPr>
        <w:t>【お問合せ】</w:t>
      </w:r>
    </w:p>
    <w:p w14:paraId="659DE33F" w14:textId="7F82164D" w:rsidR="005E579C" w:rsidRPr="00231F1C" w:rsidRDefault="004C425C" w:rsidP="004C425C">
      <w:pPr>
        <w:jc w:val="center"/>
        <w:rPr>
          <w:rFonts w:asciiTheme="minorEastAsia" w:eastAsiaTheme="minorEastAsia" w:hAnsiTheme="minorEastAsia"/>
          <w:color w:val="auto"/>
          <w:sz w:val="22"/>
          <w:szCs w:val="22"/>
        </w:rPr>
      </w:pPr>
      <w:r w:rsidRPr="00231F1C">
        <w:rPr>
          <w:rFonts w:asciiTheme="minorEastAsia" w:eastAsiaTheme="minorEastAsia" w:hAnsiTheme="minorEastAsia" w:cs="Arial" w:hint="eastAsia"/>
          <w:color w:val="auto"/>
          <w:sz w:val="22"/>
          <w:szCs w:val="22"/>
        </w:rPr>
        <w:t xml:space="preserve"> </w:t>
      </w:r>
      <w:r w:rsidRPr="00231F1C">
        <w:rPr>
          <w:rFonts w:asciiTheme="minorEastAsia" w:eastAsiaTheme="minorEastAsia" w:hAnsiTheme="minorEastAsia" w:cs="Arial"/>
          <w:color w:val="auto"/>
          <w:sz w:val="22"/>
          <w:szCs w:val="22"/>
        </w:rPr>
        <w:t xml:space="preserve">          </w:t>
      </w:r>
      <w:r w:rsidR="00447114" w:rsidRPr="00231F1C">
        <w:rPr>
          <w:rFonts w:asciiTheme="minorEastAsia" w:eastAsiaTheme="minorEastAsia" w:hAnsiTheme="minorEastAsia" w:cs="Arial" w:hint="eastAsia"/>
          <w:color w:val="auto"/>
          <w:sz w:val="22"/>
          <w:szCs w:val="22"/>
        </w:rPr>
        <w:t>公益社団法人</w:t>
      </w:r>
      <w:r w:rsidR="00EE1456" w:rsidRPr="00231F1C">
        <w:rPr>
          <w:rFonts w:asciiTheme="minorEastAsia" w:eastAsiaTheme="minorEastAsia" w:hAnsiTheme="minorEastAsia" w:cs="Arial" w:hint="eastAsia"/>
          <w:color w:val="auto"/>
          <w:sz w:val="22"/>
          <w:szCs w:val="22"/>
        </w:rPr>
        <w:t xml:space="preserve">　</w:t>
      </w:r>
      <w:r w:rsidR="00447114" w:rsidRPr="00231F1C">
        <w:rPr>
          <w:rFonts w:asciiTheme="minorEastAsia" w:eastAsiaTheme="minorEastAsia" w:hAnsiTheme="minorEastAsia" w:cs="Arial" w:hint="eastAsia"/>
          <w:color w:val="auto"/>
          <w:sz w:val="22"/>
          <w:szCs w:val="22"/>
        </w:rPr>
        <w:t>北海道観光機構</w:t>
      </w:r>
    </w:p>
    <w:p w14:paraId="37F843C8" w14:textId="0E41B93B" w:rsidR="003673A6" w:rsidRDefault="005E579C" w:rsidP="005E579C">
      <w:pPr>
        <w:ind w:right="948"/>
        <w:jc w:val="center"/>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 xml:space="preserve">　　　　　　　　　　　　　　　</w:t>
      </w:r>
      <w:r w:rsidR="00E613FA" w:rsidRPr="00231F1C">
        <w:rPr>
          <w:rFonts w:asciiTheme="minorEastAsia" w:eastAsiaTheme="minorEastAsia" w:hAnsiTheme="minorEastAsia" w:cs="Arial" w:hint="eastAsia"/>
          <w:color w:val="auto"/>
          <w:sz w:val="22"/>
          <w:szCs w:val="22"/>
        </w:rPr>
        <w:t>マーケティング・ＤＸ部</w:t>
      </w:r>
      <w:r w:rsidR="00C126FF" w:rsidRPr="00231F1C">
        <w:rPr>
          <w:rFonts w:asciiTheme="minorEastAsia" w:eastAsiaTheme="minorEastAsia" w:hAnsiTheme="minorEastAsia" w:cs="Arial" w:hint="eastAsia"/>
          <w:color w:val="auto"/>
          <w:sz w:val="22"/>
          <w:szCs w:val="22"/>
        </w:rPr>
        <w:t xml:space="preserve"> </w:t>
      </w:r>
      <w:r w:rsidR="00191440" w:rsidRPr="00231F1C">
        <w:rPr>
          <w:rFonts w:asciiTheme="minorEastAsia" w:eastAsiaTheme="minorEastAsia" w:hAnsiTheme="minorEastAsia" w:cs="Arial" w:hint="eastAsia"/>
          <w:color w:val="auto"/>
          <w:sz w:val="22"/>
          <w:szCs w:val="22"/>
          <w:lang w:eastAsia="zh-CN"/>
        </w:rPr>
        <w:t>担当</w:t>
      </w:r>
      <w:r w:rsidR="00A05609" w:rsidRPr="00231F1C">
        <w:rPr>
          <w:rFonts w:asciiTheme="minorEastAsia" w:eastAsiaTheme="minorEastAsia" w:hAnsiTheme="minorEastAsia" w:cs="Arial" w:hint="eastAsia"/>
          <w:color w:val="auto"/>
          <w:sz w:val="22"/>
          <w:szCs w:val="22"/>
          <w:lang w:eastAsia="zh-CN"/>
        </w:rPr>
        <w:t>：</w:t>
      </w:r>
      <w:r w:rsidR="008D14BD">
        <w:rPr>
          <w:rFonts w:asciiTheme="minorEastAsia" w:eastAsiaTheme="minorEastAsia" w:hAnsiTheme="minorEastAsia" w:cs="Arial" w:hint="eastAsia"/>
          <w:color w:val="auto"/>
          <w:sz w:val="22"/>
          <w:szCs w:val="22"/>
        </w:rPr>
        <w:t>広島</w:t>
      </w:r>
      <w:r w:rsidR="00E613FA" w:rsidRPr="00231F1C">
        <w:rPr>
          <w:rFonts w:asciiTheme="minorEastAsia" w:eastAsiaTheme="minorEastAsia" w:hAnsiTheme="minorEastAsia" w:cs="Arial" w:hint="eastAsia"/>
          <w:color w:val="auto"/>
          <w:sz w:val="22"/>
          <w:szCs w:val="22"/>
        </w:rPr>
        <w:t>・</w:t>
      </w:r>
      <w:r w:rsidR="008D14BD">
        <w:rPr>
          <w:rFonts w:asciiTheme="minorEastAsia" w:eastAsiaTheme="minorEastAsia" w:hAnsiTheme="minorEastAsia" w:cs="Arial" w:hint="eastAsia"/>
          <w:color w:val="auto"/>
          <w:sz w:val="22"/>
          <w:szCs w:val="22"/>
        </w:rPr>
        <w:t>吉井</w:t>
      </w:r>
    </w:p>
    <w:p w14:paraId="60CB350B" w14:textId="63FE9C26" w:rsidR="008D14BD" w:rsidRPr="00231F1C" w:rsidRDefault="008D14BD" w:rsidP="005E579C">
      <w:pPr>
        <w:ind w:right="948"/>
        <w:jc w:val="center"/>
        <w:rPr>
          <w:rFonts w:asciiTheme="minorEastAsia" w:eastAsiaTheme="minorEastAsia" w:hAnsiTheme="minorEastAsia" w:cs="Arial"/>
          <w:color w:val="auto"/>
          <w:sz w:val="22"/>
          <w:szCs w:val="22"/>
        </w:rPr>
      </w:pPr>
      <w:r>
        <w:rPr>
          <w:rFonts w:asciiTheme="minorEastAsia" w:eastAsiaTheme="minorEastAsia" w:hAnsiTheme="minorEastAsia" w:cs="Arial" w:hint="eastAsia"/>
          <w:color w:val="auto"/>
          <w:sz w:val="22"/>
          <w:szCs w:val="22"/>
        </w:rPr>
        <w:t xml:space="preserve">　　　　</w:t>
      </w:r>
      <w:r w:rsidRPr="00231F1C">
        <w:rPr>
          <w:rStyle w:val="ad"/>
          <w:rFonts w:asciiTheme="minorEastAsia" w:eastAsiaTheme="minorEastAsia" w:hAnsiTheme="minorEastAsia" w:hint="eastAsia"/>
          <w:color w:val="auto"/>
          <w:sz w:val="22"/>
          <w:szCs w:val="22"/>
          <w:u w:val="none"/>
        </w:rPr>
        <w:t xml:space="preserve">    </w:t>
      </w:r>
      <w:r>
        <w:rPr>
          <w:rStyle w:val="ad"/>
          <w:rFonts w:asciiTheme="minorEastAsia" w:eastAsiaTheme="minorEastAsia" w:hAnsiTheme="minorEastAsia" w:hint="eastAsia"/>
          <w:color w:val="auto"/>
          <w:sz w:val="22"/>
          <w:szCs w:val="22"/>
          <w:u w:val="none"/>
        </w:rPr>
        <w:t xml:space="preserve">　　　　　　　　　　　　　　　　　</w:t>
      </w:r>
      <w:r w:rsidRPr="00231F1C">
        <w:rPr>
          <w:rStyle w:val="ad"/>
          <w:rFonts w:asciiTheme="minorEastAsia" w:eastAsiaTheme="minorEastAsia" w:hAnsiTheme="minorEastAsia" w:hint="eastAsia"/>
          <w:color w:val="auto"/>
          <w:sz w:val="22"/>
          <w:szCs w:val="22"/>
          <w:u w:val="none"/>
        </w:rPr>
        <w:t>e-mail</w:t>
      </w:r>
      <w:r w:rsidRPr="00231F1C">
        <w:rPr>
          <w:rStyle w:val="ad"/>
          <w:rFonts w:asciiTheme="minorEastAsia" w:eastAsiaTheme="minorEastAsia" w:hAnsiTheme="minorEastAsia" w:hint="eastAsia"/>
          <w:color w:val="auto"/>
          <w:sz w:val="22"/>
          <w:szCs w:val="22"/>
          <w:u w:val="none"/>
          <w:lang w:eastAsia="zh-CN"/>
        </w:rPr>
        <w:t>：</w:t>
      </w:r>
      <w:r w:rsidRPr="008D14BD">
        <w:rPr>
          <w:rStyle w:val="ad"/>
          <w:rFonts w:asciiTheme="minorEastAsia" w:eastAsiaTheme="minorEastAsia" w:hAnsiTheme="minorEastAsia"/>
          <w:color w:val="auto"/>
          <w:sz w:val="22"/>
          <w:szCs w:val="22"/>
          <w:u w:val="none"/>
          <w:lang w:eastAsia="zh-CN"/>
        </w:rPr>
        <w:t>n_hiroshima@visithkd.or.jp</w:t>
      </w:r>
    </w:p>
    <w:p w14:paraId="0EB7A421" w14:textId="41B077B9" w:rsidR="00F13806" w:rsidRPr="00231F1C" w:rsidRDefault="004C425C" w:rsidP="00E613FA">
      <w:pPr>
        <w:ind w:right="118"/>
        <w:jc w:val="center"/>
        <w:rPr>
          <w:rStyle w:val="ad"/>
          <w:rFonts w:asciiTheme="minorEastAsia" w:eastAsiaTheme="minorEastAsia" w:hAnsiTheme="minorEastAsia"/>
          <w:color w:val="auto"/>
          <w:sz w:val="22"/>
          <w:szCs w:val="22"/>
          <w:u w:val="none"/>
        </w:rPr>
      </w:pPr>
      <w:r w:rsidRPr="00231F1C">
        <w:rPr>
          <w:rFonts w:asciiTheme="minorEastAsia" w:eastAsiaTheme="minorEastAsia" w:hAnsiTheme="minorEastAsia"/>
          <w:color w:val="auto"/>
          <w:sz w:val="22"/>
          <w:szCs w:val="22"/>
          <w:lang w:eastAsia="zh-CN"/>
        </w:rPr>
        <w:t xml:space="preserve">                    </w:t>
      </w:r>
      <w:r w:rsidR="00E613FA" w:rsidRPr="00231F1C">
        <w:rPr>
          <w:rFonts w:asciiTheme="minorEastAsia" w:eastAsiaTheme="minorEastAsia" w:hAnsiTheme="minorEastAsia" w:hint="eastAsia"/>
          <w:color w:val="auto"/>
          <w:sz w:val="22"/>
          <w:szCs w:val="22"/>
        </w:rPr>
        <w:t xml:space="preserve">                e</w:t>
      </w:r>
      <w:r w:rsidR="009A0FC9" w:rsidRPr="00231F1C">
        <w:rPr>
          <w:rFonts w:asciiTheme="minorEastAsia" w:eastAsiaTheme="minorEastAsia" w:hAnsiTheme="minorEastAsia" w:hint="eastAsia"/>
          <w:color w:val="auto"/>
          <w:sz w:val="22"/>
          <w:szCs w:val="22"/>
          <w:lang w:eastAsia="zh-CN"/>
        </w:rPr>
        <w:t>-</w:t>
      </w:r>
      <w:r w:rsidR="00E613FA" w:rsidRPr="00231F1C">
        <w:rPr>
          <w:rFonts w:asciiTheme="minorEastAsia" w:eastAsiaTheme="minorEastAsia" w:hAnsiTheme="minorEastAsia" w:hint="eastAsia"/>
          <w:color w:val="auto"/>
          <w:sz w:val="22"/>
          <w:szCs w:val="22"/>
        </w:rPr>
        <w:t>m</w:t>
      </w:r>
      <w:r w:rsidR="008D14BD">
        <w:rPr>
          <w:rFonts w:asciiTheme="minorEastAsia" w:eastAsiaTheme="minorEastAsia" w:hAnsiTheme="minorEastAsia" w:hint="eastAsia"/>
          <w:color w:val="auto"/>
          <w:sz w:val="22"/>
          <w:szCs w:val="22"/>
        </w:rPr>
        <w:t>ai</w:t>
      </w:r>
      <w:r w:rsidR="00E613FA" w:rsidRPr="00231F1C">
        <w:rPr>
          <w:rFonts w:asciiTheme="minorEastAsia" w:eastAsiaTheme="minorEastAsia" w:hAnsiTheme="minorEastAsia" w:hint="eastAsia"/>
          <w:color w:val="auto"/>
          <w:sz w:val="22"/>
          <w:szCs w:val="22"/>
        </w:rPr>
        <w:t>l</w:t>
      </w:r>
      <w:r w:rsidR="009A0FC9" w:rsidRPr="00231F1C">
        <w:rPr>
          <w:rFonts w:asciiTheme="minorEastAsia" w:eastAsiaTheme="minorEastAsia" w:hAnsiTheme="minorEastAsia" w:hint="eastAsia"/>
          <w:color w:val="auto"/>
          <w:sz w:val="22"/>
          <w:szCs w:val="22"/>
          <w:lang w:eastAsia="zh-CN"/>
        </w:rPr>
        <w:t>：</w:t>
      </w:r>
      <w:r w:rsidR="00E613FA">
        <w:fldChar w:fldCharType="begin"/>
      </w:r>
      <w:r w:rsidR="00E613FA">
        <w:instrText>HYPERLINK "mailto:n_yoshii@visithkd.or.jp"</w:instrText>
      </w:r>
      <w:r w:rsidR="00E613FA">
        <w:fldChar w:fldCharType="separate"/>
      </w:r>
      <w:r w:rsidR="00E613FA" w:rsidRPr="00231F1C">
        <w:rPr>
          <w:rStyle w:val="ad"/>
          <w:rFonts w:asciiTheme="minorEastAsia" w:eastAsiaTheme="minorEastAsia" w:hAnsiTheme="minorEastAsia" w:hint="eastAsia"/>
          <w:color w:val="auto"/>
          <w:sz w:val="22"/>
          <w:szCs w:val="22"/>
          <w:u w:val="none"/>
        </w:rPr>
        <w:t>n_yoshii</w:t>
      </w:r>
      <w:r w:rsidR="00E613FA" w:rsidRPr="00231F1C">
        <w:rPr>
          <w:rStyle w:val="ad"/>
          <w:rFonts w:asciiTheme="minorEastAsia" w:eastAsiaTheme="minorEastAsia" w:hAnsiTheme="minorEastAsia" w:hint="eastAsia"/>
          <w:color w:val="auto"/>
          <w:sz w:val="22"/>
          <w:szCs w:val="22"/>
          <w:u w:val="none"/>
          <w:lang w:eastAsia="zh-CN"/>
        </w:rPr>
        <w:t>@visithkd.or.jp</w:t>
      </w:r>
      <w:r w:rsidR="00E613FA">
        <w:fldChar w:fldCharType="end"/>
      </w:r>
    </w:p>
    <w:p w14:paraId="325CA9A5" w14:textId="3ACAB9AB" w:rsidR="00E613FA" w:rsidRPr="00231F1C" w:rsidRDefault="00E613FA" w:rsidP="004C425C">
      <w:pPr>
        <w:ind w:right="118"/>
        <w:jc w:val="center"/>
        <w:rPr>
          <w:rStyle w:val="ad"/>
          <w:rFonts w:asciiTheme="minorEastAsia" w:eastAsiaTheme="minorEastAsia" w:hAnsiTheme="minorEastAsia"/>
          <w:color w:val="auto"/>
          <w:sz w:val="22"/>
          <w:szCs w:val="22"/>
          <w:u w:val="none"/>
        </w:rPr>
      </w:pPr>
      <w:r w:rsidRPr="00231F1C">
        <w:rPr>
          <w:rStyle w:val="ad"/>
          <w:rFonts w:asciiTheme="minorEastAsia" w:eastAsiaTheme="minorEastAsia" w:hAnsiTheme="minorEastAsia" w:hint="eastAsia"/>
          <w:color w:val="auto"/>
          <w:sz w:val="22"/>
          <w:szCs w:val="22"/>
          <w:u w:val="none"/>
        </w:rPr>
        <w:lastRenderedPageBreak/>
        <w:t xml:space="preserve">　　                              </w:t>
      </w:r>
    </w:p>
    <w:p w14:paraId="24F564AA" w14:textId="46E70FA5" w:rsidR="007B3A76" w:rsidRPr="00231F1C" w:rsidRDefault="00787718" w:rsidP="00787718">
      <w:pPr>
        <w:ind w:right="590"/>
        <w:jc w:val="center"/>
        <w:rPr>
          <w:rStyle w:val="ad"/>
          <w:rFonts w:asciiTheme="minorEastAsia" w:eastAsiaTheme="minorEastAsia" w:hAnsiTheme="minorEastAsia"/>
          <w:color w:val="auto"/>
          <w:sz w:val="22"/>
          <w:szCs w:val="22"/>
          <w:u w:val="none"/>
        </w:rPr>
      </w:pPr>
      <w:r w:rsidRPr="00231F1C">
        <w:rPr>
          <w:rStyle w:val="ad"/>
          <w:rFonts w:asciiTheme="minorEastAsia" w:eastAsiaTheme="minorEastAsia" w:hAnsiTheme="minorEastAsia" w:hint="eastAsia"/>
          <w:color w:val="auto"/>
          <w:sz w:val="22"/>
          <w:szCs w:val="22"/>
          <w:u w:val="none"/>
        </w:rPr>
        <w:t xml:space="preserve">                                         </w:t>
      </w:r>
    </w:p>
    <w:p w14:paraId="62CD944A" w14:textId="77777777" w:rsidR="007B3A76" w:rsidRPr="00231F1C" w:rsidRDefault="007B3A76" w:rsidP="004C425C">
      <w:pPr>
        <w:ind w:right="118"/>
        <w:jc w:val="center"/>
        <w:rPr>
          <w:rFonts w:asciiTheme="minorEastAsia" w:eastAsiaTheme="minorEastAsia" w:hAnsiTheme="minorEastAsia" w:cs="Arial"/>
          <w:color w:val="auto"/>
          <w:sz w:val="22"/>
          <w:szCs w:val="22"/>
        </w:rPr>
      </w:pPr>
    </w:p>
    <w:p w14:paraId="067DCCCF" w14:textId="77777777" w:rsidR="00367989" w:rsidRPr="00231F1C" w:rsidRDefault="00367989" w:rsidP="004C425C">
      <w:pPr>
        <w:ind w:right="118"/>
        <w:jc w:val="center"/>
        <w:rPr>
          <w:rFonts w:asciiTheme="minorEastAsia" w:eastAsiaTheme="minorEastAsia" w:hAnsiTheme="minorEastAsia" w:cs="Arial"/>
          <w:color w:val="auto"/>
          <w:sz w:val="22"/>
          <w:szCs w:val="22"/>
        </w:rPr>
      </w:pPr>
    </w:p>
    <w:p w14:paraId="61D60D30" w14:textId="0B8DF189" w:rsidR="00AA4CEF" w:rsidRPr="00231F1C" w:rsidRDefault="00DA46C3" w:rsidP="003F5563">
      <w:pPr>
        <w:jc w:val="center"/>
        <w:rPr>
          <w:rFonts w:asciiTheme="minorEastAsia" w:eastAsiaTheme="minorEastAsia" w:hAnsiTheme="minorEastAsia" w:cs="Arial"/>
          <w:b/>
          <w:color w:val="auto"/>
          <w:sz w:val="24"/>
          <w:szCs w:val="24"/>
        </w:rPr>
      </w:pPr>
      <w:r w:rsidRPr="008C4EEC">
        <w:rPr>
          <w:rFonts w:asciiTheme="minorEastAsia" w:eastAsiaTheme="minorEastAsia" w:hAnsiTheme="minorEastAsia" w:cs="Arial" w:hint="eastAsia"/>
          <w:b/>
          <w:bCs/>
          <w:sz w:val="22"/>
          <w:szCs w:val="22"/>
          <w:lang w:eastAsia="zh-TW"/>
        </w:rPr>
        <w:t>「</w:t>
      </w:r>
      <w:r w:rsidR="004A28DF" w:rsidRPr="008C4EEC">
        <w:rPr>
          <w:rFonts w:asciiTheme="minorEastAsia" w:eastAsiaTheme="minorEastAsia" w:hAnsiTheme="minorEastAsia" w:cs="Arial" w:hint="eastAsia"/>
          <w:b/>
          <w:bCs/>
          <w:sz w:val="22"/>
          <w:szCs w:val="22"/>
          <w:lang w:eastAsia="zh-TW"/>
        </w:rPr>
        <w:t>令和</w:t>
      </w:r>
      <w:r w:rsidR="008D14BD" w:rsidRPr="008C4EEC">
        <w:rPr>
          <w:rFonts w:asciiTheme="minorEastAsia" w:eastAsiaTheme="minorEastAsia" w:hAnsiTheme="minorEastAsia" w:cs="Arial" w:hint="eastAsia"/>
          <w:b/>
          <w:bCs/>
          <w:sz w:val="22"/>
          <w:szCs w:val="22"/>
          <w:lang w:eastAsia="zh-TW"/>
        </w:rPr>
        <w:t>7</w:t>
      </w:r>
      <w:r w:rsidR="004A28DF" w:rsidRPr="008C4EEC">
        <w:rPr>
          <w:rFonts w:asciiTheme="minorEastAsia" w:eastAsiaTheme="minorEastAsia" w:hAnsiTheme="minorEastAsia" w:cs="Arial" w:hint="eastAsia"/>
          <w:b/>
          <w:bCs/>
          <w:sz w:val="22"/>
          <w:szCs w:val="22"/>
          <w:lang w:eastAsia="zh-TW"/>
        </w:rPr>
        <w:t>年度</w:t>
      </w:r>
      <w:r w:rsidR="00F13806" w:rsidRPr="008C4EEC">
        <w:rPr>
          <w:rFonts w:asciiTheme="minorEastAsia" w:eastAsiaTheme="minorEastAsia" w:hAnsiTheme="minorEastAsia" w:cs="Arial" w:hint="eastAsia"/>
          <w:b/>
          <w:bCs/>
          <w:sz w:val="22"/>
          <w:szCs w:val="22"/>
          <w:lang w:eastAsia="zh-TW"/>
        </w:rPr>
        <w:t xml:space="preserve">　</w:t>
      </w:r>
      <w:r w:rsidR="00EA2F10" w:rsidRPr="008C4EEC">
        <w:rPr>
          <w:rFonts w:asciiTheme="minorEastAsia" w:eastAsiaTheme="minorEastAsia" w:hAnsiTheme="minorEastAsia" w:cs="Arial" w:hint="eastAsia"/>
          <w:b/>
          <w:bCs/>
          <w:sz w:val="22"/>
          <w:szCs w:val="22"/>
          <w:lang w:eastAsia="zh-TW"/>
        </w:rPr>
        <w:t>ＳＮＳ</w:t>
      </w:r>
      <w:r w:rsidR="00EA2F10" w:rsidRPr="00764545">
        <w:rPr>
          <w:rFonts w:asciiTheme="minorEastAsia" w:eastAsiaTheme="minorEastAsia" w:hAnsiTheme="minorEastAsia" w:cs="Arial" w:hint="eastAsia"/>
          <w:b/>
          <w:bCs/>
          <w:sz w:val="22"/>
          <w:szCs w:val="22"/>
          <w:lang w:eastAsia="zh-TW"/>
        </w:rPr>
        <w:t>発信強化事業</w:t>
      </w:r>
      <w:r w:rsidRPr="00231F1C">
        <w:rPr>
          <w:rFonts w:asciiTheme="minorEastAsia" w:eastAsiaTheme="minorEastAsia" w:hAnsiTheme="minorEastAsia" w:cs="Arial" w:hint="eastAsia"/>
          <w:b/>
          <w:color w:val="auto"/>
          <w:sz w:val="24"/>
          <w:szCs w:val="24"/>
        </w:rPr>
        <w:t>」</w:t>
      </w:r>
    </w:p>
    <w:p w14:paraId="3D66882C" w14:textId="2182E537" w:rsidR="00D760C3" w:rsidRPr="00231F1C" w:rsidRDefault="00DA46C3" w:rsidP="00D760C3">
      <w:pPr>
        <w:jc w:val="center"/>
        <w:rPr>
          <w:rFonts w:asciiTheme="minorEastAsia" w:eastAsiaTheme="minorEastAsia" w:hAnsiTheme="minorEastAsia" w:cs="Arial"/>
          <w:b/>
          <w:color w:val="auto"/>
          <w:sz w:val="24"/>
          <w:szCs w:val="24"/>
        </w:rPr>
      </w:pPr>
      <w:r w:rsidRPr="00231F1C">
        <w:rPr>
          <w:rFonts w:asciiTheme="minorEastAsia" w:eastAsiaTheme="minorEastAsia" w:hAnsiTheme="minorEastAsia" w:cs="Arial" w:hint="eastAsia"/>
          <w:b/>
          <w:color w:val="auto"/>
          <w:sz w:val="24"/>
          <w:szCs w:val="24"/>
        </w:rPr>
        <w:t>に係る企画提案募集要領（指示書）</w:t>
      </w:r>
    </w:p>
    <w:p w14:paraId="0820FA89" w14:textId="77777777" w:rsidR="00DA46C3" w:rsidRPr="00231F1C" w:rsidRDefault="00DA46C3" w:rsidP="00DA46C3">
      <w:pPr>
        <w:spacing w:line="320" w:lineRule="exact"/>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１．目的</w:t>
      </w:r>
    </w:p>
    <w:p w14:paraId="5A1D6718" w14:textId="6FB68D17" w:rsidR="00BE074A" w:rsidRPr="00764545" w:rsidRDefault="004B530C" w:rsidP="00460137">
      <w:pPr>
        <w:spacing w:line="320" w:lineRule="exact"/>
        <w:ind w:left="474" w:hangingChars="200" w:hanging="474"/>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 xml:space="preserve">　</w:t>
      </w:r>
      <w:r w:rsidR="00D563E7">
        <w:rPr>
          <w:rFonts w:asciiTheme="minorEastAsia" w:eastAsiaTheme="minorEastAsia" w:hAnsiTheme="minorEastAsia" w:cs="Arial" w:hint="eastAsia"/>
          <w:color w:val="auto"/>
          <w:sz w:val="22"/>
          <w:szCs w:val="22"/>
        </w:rPr>
        <w:t xml:space="preserve"> </w:t>
      </w:r>
      <w:r w:rsidR="00460137" w:rsidRPr="00764545">
        <w:rPr>
          <w:rFonts w:asciiTheme="minorEastAsia" w:eastAsiaTheme="minorEastAsia" w:hAnsiTheme="minorEastAsia" w:cs="Arial"/>
          <w:color w:val="auto"/>
          <w:sz w:val="22"/>
          <w:szCs w:val="22"/>
        </w:rPr>
        <w:t>近年、SNSの影響力はますます高まっており、旅行先を選ぶ際の重要な判断材料として、SNS上の</w:t>
      </w:r>
    </w:p>
    <w:p w14:paraId="30706564" w14:textId="77777777" w:rsidR="00BE074A" w:rsidRPr="00764545" w:rsidRDefault="00460137" w:rsidP="00BE074A">
      <w:pPr>
        <w:spacing w:line="320" w:lineRule="exact"/>
        <w:ind w:leftChars="100" w:left="454" w:hangingChars="100" w:hanging="237"/>
        <w:rPr>
          <w:rFonts w:asciiTheme="minorEastAsia" w:eastAsiaTheme="minorEastAsia" w:hAnsiTheme="minorEastAsia" w:cs="Arial"/>
          <w:color w:val="auto"/>
          <w:sz w:val="22"/>
          <w:szCs w:val="22"/>
        </w:rPr>
      </w:pPr>
      <w:r w:rsidRPr="00764545">
        <w:rPr>
          <w:rFonts w:asciiTheme="minorEastAsia" w:eastAsiaTheme="minorEastAsia" w:hAnsiTheme="minorEastAsia" w:cs="Arial"/>
          <w:color w:val="auto"/>
          <w:sz w:val="22"/>
          <w:szCs w:val="22"/>
        </w:rPr>
        <w:t>写真や体験談などが活用されるケースが増加している。特に個人旅行のニーズが高まる中、SNSは</w:t>
      </w:r>
    </w:p>
    <w:p w14:paraId="6FC21C76" w14:textId="1A585A01" w:rsidR="00BE074A" w:rsidRPr="00764545" w:rsidRDefault="00460137" w:rsidP="00BE074A">
      <w:pPr>
        <w:spacing w:line="320" w:lineRule="exact"/>
        <w:ind w:leftChars="100" w:left="454" w:hangingChars="100" w:hanging="237"/>
        <w:rPr>
          <w:rFonts w:asciiTheme="minorEastAsia" w:eastAsiaTheme="minorEastAsia" w:hAnsiTheme="minorEastAsia" w:cs="Arial"/>
          <w:color w:val="auto"/>
          <w:sz w:val="22"/>
          <w:szCs w:val="22"/>
        </w:rPr>
      </w:pPr>
      <w:r w:rsidRPr="00764545">
        <w:rPr>
          <w:rFonts w:asciiTheme="minorEastAsia" w:eastAsiaTheme="minorEastAsia" w:hAnsiTheme="minorEastAsia" w:cs="Arial"/>
          <w:color w:val="auto"/>
          <w:sz w:val="22"/>
          <w:szCs w:val="22"/>
        </w:rPr>
        <w:t>旅行の「決め手」となる媒体として大きな役割を果たしている。</w:t>
      </w:r>
    </w:p>
    <w:p w14:paraId="6F6EFCF9" w14:textId="77777777" w:rsidR="00D563E7" w:rsidRPr="00764545" w:rsidRDefault="00460137" w:rsidP="00D563E7">
      <w:pPr>
        <w:spacing w:line="320" w:lineRule="exact"/>
        <w:ind w:leftChars="150" w:left="443" w:hangingChars="50" w:hanging="118"/>
        <w:rPr>
          <w:rFonts w:asciiTheme="minorEastAsia" w:eastAsiaTheme="minorEastAsia" w:hAnsiTheme="minorEastAsia" w:cs="Arial"/>
          <w:color w:val="auto"/>
          <w:sz w:val="22"/>
          <w:szCs w:val="22"/>
        </w:rPr>
      </w:pPr>
      <w:r w:rsidRPr="00764545">
        <w:rPr>
          <w:rFonts w:asciiTheme="minorEastAsia" w:eastAsiaTheme="minorEastAsia" w:hAnsiTheme="minorEastAsia" w:cs="Arial"/>
          <w:color w:val="auto"/>
          <w:sz w:val="22"/>
          <w:szCs w:val="22"/>
        </w:rPr>
        <w:t>こうした背景を踏まえ、当事業ではSNS活用体制の強化を図り、北海道の魅力ある観光資源―雄</w:t>
      </w:r>
    </w:p>
    <w:p w14:paraId="42CBAE4D" w14:textId="77777777" w:rsidR="006C3F63" w:rsidRDefault="00460137" w:rsidP="00D563E7">
      <w:pPr>
        <w:spacing w:line="320" w:lineRule="exact"/>
        <w:ind w:firstLineChars="100" w:firstLine="237"/>
        <w:rPr>
          <w:rFonts w:asciiTheme="minorEastAsia" w:eastAsiaTheme="minorEastAsia" w:hAnsiTheme="minorEastAsia" w:cs="Arial"/>
          <w:color w:val="auto"/>
          <w:sz w:val="22"/>
          <w:szCs w:val="22"/>
        </w:rPr>
      </w:pPr>
      <w:r w:rsidRPr="00764545">
        <w:rPr>
          <w:rFonts w:asciiTheme="minorEastAsia" w:eastAsiaTheme="minorEastAsia" w:hAnsiTheme="minorEastAsia" w:cs="Arial"/>
          <w:color w:val="auto"/>
          <w:sz w:val="22"/>
          <w:szCs w:val="22"/>
        </w:rPr>
        <w:t>大な「自然」、豊かな「食」、多彩な「体験」、地域に根ざした「文化」や「イベント」</w:t>
      </w:r>
      <w:r w:rsidR="006C3F63" w:rsidRPr="006C3F63">
        <w:rPr>
          <w:rFonts w:asciiTheme="minorEastAsia" w:eastAsiaTheme="minorEastAsia" w:hAnsiTheme="minorEastAsia" w:cs="Arial" w:hint="eastAsia"/>
          <w:color w:val="auto"/>
          <w:sz w:val="22"/>
          <w:szCs w:val="22"/>
        </w:rPr>
        <w:t>や、北海</w:t>
      </w:r>
    </w:p>
    <w:p w14:paraId="04BD97E3" w14:textId="40EBC80E" w:rsidR="00BE074A" w:rsidRPr="00764545" w:rsidRDefault="006C3F63" w:rsidP="00D563E7">
      <w:pPr>
        <w:spacing w:line="320" w:lineRule="exact"/>
        <w:ind w:firstLineChars="100" w:firstLine="237"/>
        <w:rPr>
          <w:rFonts w:asciiTheme="minorEastAsia" w:eastAsiaTheme="minorEastAsia" w:hAnsiTheme="minorEastAsia" w:cs="Arial"/>
          <w:color w:val="auto"/>
          <w:sz w:val="22"/>
          <w:szCs w:val="22"/>
        </w:rPr>
      </w:pPr>
      <w:r w:rsidRPr="006C3F63">
        <w:rPr>
          <w:rFonts w:asciiTheme="minorEastAsia" w:eastAsiaTheme="minorEastAsia" w:hAnsiTheme="minorEastAsia" w:cs="Arial" w:hint="eastAsia"/>
          <w:color w:val="auto"/>
          <w:sz w:val="22"/>
          <w:szCs w:val="22"/>
        </w:rPr>
        <w:t>道観光ＰＲキャラクター「キュンちゃん」</w:t>
      </w:r>
      <w:r w:rsidR="00460137" w:rsidRPr="00764545">
        <w:rPr>
          <w:rFonts w:asciiTheme="minorEastAsia" w:eastAsiaTheme="minorEastAsia" w:hAnsiTheme="minorEastAsia" w:cs="Arial"/>
          <w:color w:val="auto"/>
          <w:sz w:val="22"/>
          <w:szCs w:val="22"/>
        </w:rPr>
        <w:t>等を、より効果的に発信していくことを目指している。</w:t>
      </w:r>
    </w:p>
    <w:p w14:paraId="0FBD43C4" w14:textId="77777777" w:rsidR="00D563E7" w:rsidRPr="00764545" w:rsidRDefault="00460137" w:rsidP="00D563E7">
      <w:pPr>
        <w:spacing w:line="320" w:lineRule="exact"/>
        <w:ind w:leftChars="150" w:left="443" w:hangingChars="50" w:hanging="118"/>
        <w:rPr>
          <w:rFonts w:asciiTheme="minorEastAsia" w:eastAsiaTheme="minorEastAsia" w:hAnsiTheme="minorEastAsia" w:cs="Arial"/>
          <w:color w:val="auto"/>
          <w:sz w:val="22"/>
          <w:szCs w:val="22"/>
        </w:rPr>
      </w:pPr>
      <w:r w:rsidRPr="00764545">
        <w:rPr>
          <w:rFonts w:asciiTheme="minorEastAsia" w:eastAsiaTheme="minorEastAsia" w:hAnsiTheme="minorEastAsia" w:cs="Arial"/>
          <w:color w:val="auto"/>
          <w:sz w:val="22"/>
          <w:szCs w:val="22"/>
        </w:rPr>
        <w:t>また、機構職員一人ひとりがSNSの運用に関するスキル、発信内容の効果測定・分析力、改善に</w:t>
      </w:r>
    </w:p>
    <w:p w14:paraId="384729ED" w14:textId="3C8F7335" w:rsidR="00460137" w:rsidRPr="00764545" w:rsidRDefault="00460137" w:rsidP="00D563E7">
      <w:pPr>
        <w:spacing w:line="320" w:lineRule="exact"/>
        <w:ind w:leftChars="110" w:left="238"/>
        <w:rPr>
          <w:rFonts w:asciiTheme="minorEastAsia" w:eastAsiaTheme="minorEastAsia" w:hAnsiTheme="minorEastAsia" w:cs="Arial"/>
          <w:color w:val="auto"/>
          <w:sz w:val="22"/>
          <w:szCs w:val="22"/>
        </w:rPr>
      </w:pPr>
      <w:r w:rsidRPr="00764545">
        <w:rPr>
          <w:rFonts w:asciiTheme="minorEastAsia" w:eastAsiaTheme="minorEastAsia" w:hAnsiTheme="minorEastAsia" w:cs="Arial"/>
          <w:color w:val="auto"/>
          <w:sz w:val="22"/>
          <w:szCs w:val="22"/>
        </w:rPr>
        <w:t>向けたPDCAの実践力といったノウハウを習得し、自らが情報発信者となって、それぞれの視点から北海道の魅力を発信していくことで、継続的かつ主体的な情報発信体制の構築を図る。</w:t>
      </w:r>
    </w:p>
    <w:p w14:paraId="01AE6765" w14:textId="1D204A95" w:rsidR="00FF262C" w:rsidRPr="00231F1C" w:rsidRDefault="00FF262C" w:rsidP="00460137">
      <w:pPr>
        <w:spacing w:line="320" w:lineRule="exact"/>
        <w:ind w:left="474" w:hangingChars="200" w:hanging="474"/>
        <w:rPr>
          <w:rFonts w:asciiTheme="minorEastAsia" w:eastAsiaTheme="minorEastAsia" w:hAnsiTheme="minorEastAsia" w:cs="Arial"/>
          <w:color w:val="auto"/>
          <w:sz w:val="22"/>
          <w:szCs w:val="22"/>
        </w:rPr>
      </w:pPr>
    </w:p>
    <w:p w14:paraId="540BB5CA" w14:textId="77777777" w:rsidR="00B75887" w:rsidRPr="00231F1C" w:rsidRDefault="00B75887" w:rsidP="002A23D2">
      <w:pPr>
        <w:rPr>
          <w:rFonts w:asciiTheme="minorEastAsia" w:eastAsiaTheme="minorEastAsia" w:hAnsiTheme="minorEastAsia" w:cs="Arial"/>
          <w:color w:val="auto"/>
          <w:sz w:val="22"/>
          <w:szCs w:val="22"/>
        </w:rPr>
      </w:pPr>
    </w:p>
    <w:p w14:paraId="186E1341" w14:textId="77777777" w:rsidR="00DA46C3" w:rsidRPr="00231F1C" w:rsidRDefault="00DA46C3" w:rsidP="00DA46C3">
      <w:pPr>
        <w:spacing w:line="320" w:lineRule="exact"/>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２．業務実施主体</w:t>
      </w:r>
      <w:r w:rsidRPr="00231F1C">
        <w:rPr>
          <w:rFonts w:asciiTheme="minorEastAsia" w:eastAsiaTheme="minorEastAsia" w:hAnsiTheme="minorEastAsia" w:hint="eastAsia"/>
          <w:color w:val="auto"/>
          <w:sz w:val="22"/>
          <w:szCs w:val="22"/>
        </w:rPr>
        <w:t>及び事業実施方法</w:t>
      </w:r>
    </w:p>
    <w:p w14:paraId="03A4C468" w14:textId="77777777" w:rsidR="0013435D" w:rsidRDefault="00DA46C3" w:rsidP="0013435D">
      <w:pPr>
        <w:spacing w:line="320" w:lineRule="exact"/>
        <w:ind w:left="474" w:hangingChars="200" w:hanging="474"/>
        <w:rPr>
          <w:rFonts w:asciiTheme="minorEastAsia" w:eastAsiaTheme="minorEastAsia" w:hAnsiTheme="minorEastAsia"/>
          <w:color w:val="auto"/>
          <w:sz w:val="22"/>
          <w:szCs w:val="22"/>
        </w:rPr>
      </w:pPr>
      <w:r w:rsidRPr="00231F1C">
        <w:rPr>
          <w:rFonts w:asciiTheme="minorEastAsia" w:eastAsiaTheme="minorEastAsia" w:hAnsiTheme="minorEastAsia" w:cs="Arial" w:hint="eastAsia"/>
          <w:color w:val="auto"/>
          <w:sz w:val="22"/>
          <w:szCs w:val="22"/>
        </w:rPr>
        <w:t xml:space="preserve">　</w:t>
      </w:r>
      <w:r w:rsidRPr="00231F1C">
        <w:rPr>
          <w:rFonts w:asciiTheme="minorEastAsia" w:eastAsiaTheme="minorEastAsia" w:hAnsiTheme="minorEastAsia" w:hint="eastAsia"/>
          <w:color w:val="auto"/>
          <w:sz w:val="22"/>
          <w:szCs w:val="22"/>
        </w:rPr>
        <w:t>公益社団法人北海道観光機構（以下「観光機構」という）が主体となり</w:t>
      </w:r>
      <w:r w:rsidR="00A50C9A" w:rsidRPr="00231F1C">
        <w:rPr>
          <w:rFonts w:asciiTheme="minorEastAsia" w:eastAsiaTheme="minorEastAsia" w:hAnsiTheme="minorEastAsia" w:hint="eastAsia"/>
          <w:color w:val="auto"/>
          <w:sz w:val="22"/>
          <w:szCs w:val="22"/>
        </w:rPr>
        <w:t>、</w:t>
      </w:r>
      <w:r w:rsidRPr="00231F1C">
        <w:rPr>
          <w:rFonts w:asciiTheme="minorEastAsia" w:eastAsiaTheme="minorEastAsia" w:hAnsiTheme="minorEastAsia" w:hint="eastAsia"/>
          <w:color w:val="auto"/>
          <w:sz w:val="22"/>
          <w:szCs w:val="22"/>
        </w:rPr>
        <w:t>民間企業等に委託して実</w:t>
      </w:r>
    </w:p>
    <w:p w14:paraId="51E55371" w14:textId="4FC2EA56" w:rsidR="00DA46C3" w:rsidRPr="00231F1C" w:rsidRDefault="00DA46C3" w:rsidP="0013435D">
      <w:pPr>
        <w:spacing w:line="320" w:lineRule="exact"/>
        <w:ind w:leftChars="100" w:left="454" w:hangingChars="100" w:hanging="23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施。</w:t>
      </w:r>
    </w:p>
    <w:p w14:paraId="05382A9E" w14:textId="77777777" w:rsidR="00CB6540" w:rsidRPr="00231F1C" w:rsidRDefault="00CB6540" w:rsidP="00DA46C3">
      <w:pPr>
        <w:spacing w:line="320" w:lineRule="exact"/>
        <w:rPr>
          <w:rFonts w:asciiTheme="minorEastAsia" w:eastAsiaTheme="minorEastAsia" w:hAnsiTheme="minorEastAsia" w:cs="Arial"/>
          <w:color w:val="auto"/>
          <w:sz w:val="22"/>
          <w:szCs w:val="22"/>
        </w:rPr>
      </w:pPr>
    </w:p>
    <w:p w14:paraId="6C0B0CB5" w14:textId="77777777" w:rsidR="00DA46C3" w:rsidRPr="00231F1C" w:rsidRDefault="00DA46C3" w:rsidP="00DA46C3">
      <w:pPr>
        <w:spacing w:line="320" w:lineRule="exact"/>
        <w:ind w:left="237" w:hangingChars="100" w:hanging="237"/>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３．企画提案応募条件等</w:t>
      </w:r>
    </w:p>
    <w:p w14:paraId="16526F3B" w14:textId="46EFACE2" w:rsidR="0064283D" w:rsidRPr="00231F1C" w:rsidRDefault="00980324" w:rsidP="00980324">
      <w:pPr>
        <w:rPr>
          <w:rFonts w:asciiTheme="minorEastAsia" w:eastAsiaTheme="minorEastAsia" w:hAnsiTheme="minorEastAsia"/>
          <w:color w:val="auto"/>
          <w:sz w:val="22"/>
          <w:szCs w:val="22"/>
        </w:rPr>
      </w:pPr>
      <w:r>
        <w:rPr>
          <w:rFonts w:asciiTheme="minorEastAsia" w:eastAsiaTheme="minorEastAsia" w:hAnsiTheme="minorEastAsia" w:cs="Arial" w:hint="eastAsia"/>
          <w:color w:val="auto"/>
          <w:sz w:val="22"/>
          <w:szCs w:val="22"/>
        </w:rPr>
        <w:t>（１）</w:t>
      </w:r>
      <w:r w:rsidR="0064283D" w:rsidRPr="00231F1C">
        <w:rPr>
          <w:rFonts w:asciiTheme="minorEastAsia" w:eastAsiaTheme="minorEastAsia" w:hAnsiTheme="minorEastAsia" w:hint="eastAsia"/>
          <w:color w:val="auto"/>
          <w:sz w:val="22"/>
          <w:szCs w:val="22"/>
        </w:rPr>
        <w:t>単独法人又は複数の法人による連合体（以下「コンソーシアム」という。）であること。</w:t>
      </w:r>
    </w:p>
    <w:p w14:paraId="7381F416" w14:textId="03762E06" w:rsidR="0064283D" w:rsidRPr="00231F1C" w:rsidRDefault="00980324" w:rsidP="00980324">
      <w:pPr>
        <w:rPr>
          <w:rFonts w:asciiTheme="minorEastAsia" w:eastAsiaTheme="minorEastAsia" w:hAnsiTheme="minorEastAsia"/>
          <w:color w:val="auto"/>
          <w:sz w:val="22"/>
          <w:szCs w:val="22"/>
        </w:rPr>
      </w:pPr>
      <w:r>
        <w:rPr>
          <w:rFonts w:asciiTheme="minorEastAsia" w:eastAsiaTheme="minorEastAsia" w:hAnsiTheme="minorEastAsia" w:cs="Arial" w:hint="eastAsia"/>
          <w:color w:val="auto"/>
          <w:sz w:val="22"/>
          <w:szCs w:val="22"/>
        </w:rPr>
        <w:t>（２）</w:t>
      </w:r>
      <w:r w:rsidR="0064283D" w:rsidRPr="00231F1C">
        <w:rPr>
          <w:rFonts w:asciiTheme="minorEastAsia" w:eastAsiaTheme="minorEastAsia" w:hAnsiTheme="minorEastAsia" w:hint="eastAsia"/>
          <w:color w:val="auto"/>
          <w:sz w:val="22"/>
          <w:szCs w:val="22"/>
        </w:rPr>
        <w:t>単独法人及びコンソーシアムの構成員は、次の要件を全て満たしていること。</w:t>
      </w:r>
    </w:p>
    <w:p w14:paraId="5CE0D9D5" w14:textId="77777777" w:rsidR="0064283D" w:rsidRPr="00231F1C" w:rsidRDefault="0064283D" w:rsidP="0064283D">
      <w:pPr>
        <w:ind w:firstLineChars="200" w:firstLine="474"/>
        <w:rPr>
          <w:rFonts w:asciiTheme="minorEastAsia" w:eastAsiaTheme="minorEastAsia" w:hAnsiTheme="minorEastAsia"/>
          <w:color w:val="auto"/>
          <w:sz w:val="22"/>
          <w:szCs w:val="22"/>
        </w:rPr>
      </w:pPr>
      <w:r w:rsidRPr="00231F1C">
        <w:rPr>
          <w:rFonts w:asciiTheme="minorEastAsia" w:eastAsiaTheme="minorEastAsia" w:hAnsiTheme="minorEastAsia" w:cs="ＭＳ 明朝" w:hint="eastAsia"/>
          <w:color w:val="auto"/>
          <w:sz w:val="22"/>
          <w:szCs w:val="22"/>
        </w:rPr>
        <w:t xml:space="preserve">①　</w:t>
      </w:r>
      <w:r w:rsidRPr="00231F1C">
        <w:rPr>
          <w:rFonts w:asciiTheme="minorEastAsia" w:eastAsiaTheme="minorEastAsia" w:hAnsiTheme="minorEastAsia" w:hint="eastAsia"/>
          <w:color w:val="auto"/>
          <w:sz w:val="22"/>
          <w:szCs w:val="22"/>
        </w:rPr>
        <w:t>北海道に本店もしくは事業所等（本事業を実施するために設置する場合も含む。）を</w:t>
      </w:r>
    </w:p>
    <w:p w14:paraId="7392854C" w14:textId="77777777" w:rsidR="0064283D" w:rsidRPr="00231F1C" w:rsidRDefault="0064283D" w:rsidP="0064283D">
      <w:pPr>
        <w:ind w:firstLineChars="400" w:firstLine="94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有する法人又は特定非営利活動促進法（平成 10 年法律第７号）に基づく特定非営利</w:t>
      </w:r>
    </w:p>
    <w:p w14:paraId="356B931A" w14:textId="77777777" w:rsidR="0064283D" w:rsidRPr="00231F1C" w:rsidRDefault="0064283D" w:rsidP="0064283D">
      <w:pPr>
        <w:ind w:firstLineChars="400" w:firstLine="94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活動法人であること。ただし、宗教活動や政治活動を主たる目的とする法人、暴力団</w:t>
      </w:r>
    </w:p>
    <w:p w14:paraId="5B7DDF09" w14:textId="5710AA8C" w:rsidR="0064283D" w:rsidRPr="00231F1C" w:rsidRDefault="0064283D" w:rsidP="0064283D">
      <w:pPr>
        <w:ind w:firstLineChars="400" w:firstLine="94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又は暴力団員の統制下にある法人を除く。</w:t>
      </w:r>
    </w:p>
    <w:p w14:paraId="7C8F4A0D" w14:textId="7AAB26E9" w:rsidR="0080634E" w:rsidRPr="00231F1C" w:rsidRDefault="0080634E" w:rsidP="0080634E">
      <w:pPr>
        <w:overflowPunct/>
        <w:adjustRightInd/>
        <w:snapToGrid w:val="0"/>
        <w:ind w:firstLineChars="400" w:firstLine="947"/>
        <w:textAlignment w:val="auto"/>
        <w:rPr>
          <w:rFonts w:asciiTheme="minorEastAsia" w:eastAsiaTheme="minorEastAsia" w:hAnsiTheme="minorEastAsia" w:cs="Times New Roman"/>
          <w:color w:val="auto"/>
          <w:sz w:val="22"/>
          <w:szCs w:val="22"/>
        </w:rPr>
      </w:pPr>
      <w:r w:rsidRPr="00231F1C">
        <w:rPr>
          <w:rFonts w:asciiTheme="minorEastAsia" w:eastAsiaTheme="minorEastAsia" w:hAnsiTheme="minorEastAsia" w:cs="Times New Roman" w:hint="eastAsia"/>
          <w:color w:val="auto"/>
          <w:sz w:val="22"/>
          <w:szCs w:val="22"/>
        </w:rPr>
        <w:t>※なお、コンソーシアムの場合には、別紙協定書を提出する事</w:t>
      </w:r>
    </w:p>
    <w:p w14:paraId="76E92BA9" w14:textId="77777777" w:rsidR="0064283D" w:rsidRPr="00231F1C" w:rsidRDefault="0064283D" w:rsidP="0064283D">
      <w:pPr>
        <w:ind w:firstLineChars="200" w:firstLine="474"/>
        <w:rPr>
          <w:rFonts w:asciiTheme="minorEastAsia" w:eastAsiaTheme="minorEastAsia" w:hAnsiTheme="minorEastAsia"/>
          <w:color w:val="auto"/>
          <w:sz w:val="22"/>
          <w:szCs w:val="22"/>
        </w:rPr>
      </w:pPr>
      <w:r w:rsidRPr="00231F1C">
        <w:rPr>
          <w:rFonts w:asciiTheme="minorEastAsia" w:eastAsiaTheme="minorEastAsia" w:hAnsiTheme="minorEastAsia" w:cs="ＭＳ 明朝" w:hint="eastAsia"/>
          <w:color w:val="auto"/>
          <w:sz w:val="22"/>
          <w:szCs w:val="22"/>
        </w:rPr>
        <w:t xml:space="preserve">②　</w:t>
      </w:r>
      <w:r w:rsidRPr="00231F1C">
        <w:rPr>
          <w:rFonts w:asciiTheme="minorEastAsia" w:eastAsiaTheme="minorEastAsia" w:hAnsiTheme="minorEastAsia" w:hint="eastAsia"/>
          <w:color w:val="auto"/>
          <w:sz w:val="22"/>
          <w:szCs w:val="22"/>
        </w:rPr>
        <w:t>地方自治法施行令（昭和 22 年政令第 16 号）第 167 条の４第１項に規定する者で</w:t>
      </w:r>
    </w:p>
    <w:p w14:paraId="06E23D9B" w14:textId="7AF728E7" w:rsidR="0064283D" w:rsidRPr="00231F1C" w:rsidRDefault="0064283D" w:rsidP="0064283D">
      <w:pPr>
        <w:ind w:firstLineChars="400" w:firstLine="94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ないこと。</w:t>
      </w:r>
    </w:p>
    <w:p w14:paraId="419BC00A" w14:textId="77777777" w:rsidR="0064283D" w:rsidRPr="00231F1C" w:rsidRDefault="0064283D" w:rsidP="0064283D">
      <w:pPr>
        <w:ind w:firstLineChars="200" w:firstLine="474"/>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③　地方自治法施行令第 167 条の４第２項の規定により競争入札への参加を排除されて</w:t>
      </w:r>
    </w:p>
    <w:p w14:paraId="306214EA" w14:textId="0A56DE53" w:rsidR="0064283D" w:rsidRPr="00231F1C" w:rsidRDefault="0064283D" w:rsidP="0064283D">
      <w:pPr>
        <w:ind w:firstLineChars="400" w:firstLine="94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いる者でないこと。</w:t>
      </w:r>
    </w:p>
    <w:p w14:paraId="0CAA848F" w14:textId="4FD821BD" w:rsidR="0064283D" w:rsidRPr="00231F1C" w:rsidRDefault="0064283D" w:rsidP="0064283D">
      <w:pPr>
        <w:ind w:firstLineChars="200" w:firstLine="474"/>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④　北海道の競争入札参加資格者指名停止事務処理要領（平成４年９月11日付け局総第</w:t>
      </w:r>
    </w:p>
    <w:p w14:paraId="755E48A9" w14:textId="77777777" w:rsidR="0080634E" w:rsidRPr="00231F1C" w:rsidRDefault="0064283D" w:rsidP="0080634E">
      <w:pPr>
        <w:ind w:firstLineChars="400" w:firstLine="94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461号）第２第１項の規定による指名の停止を受けていないこと。また、指名停止を受</w:t>
      </w:r>
    </w:p>
    <w:p w14:paraId="3DC911ED" w14:textId="3193277A" w:rsidR="0064283D" w:rsidRPr="00231F1C" w:rsidRDefault="0064283D" w:rsidP="0080634E">
      <w:pPr>
        <w:ind w:firstLineChars="400" w:firstLine="94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けたが、既にその停止の期間を経過していること。</w:t>
      </w:r>
    </w:p>
    <w:p w14:paraId="5A1887A6" w14:textId="77777777" w:rsidR="0080634E" w:rsidRPr="00231F1C" w:rsidRDefault="0080634E" w:rsidP="0080634E">
      <w:pPr>
        <w:ind w:firstLineChars="200" w:firstLine="474"/>
        <w:rPr>
          <w:rFonts w:asciiTheme="minorEastAsia" w:eastAsiaTheme="minorEastAsia" w:hAnsiTheme="minorEastAsia" w:cs="ＭＳ 明朝"/>
          <w:color w:val="auto"/>
          <w:sz w:val="22"/>
          <w:szCs w:val="22"/>
        </w:rPr>
      </w:pPr>
      <w:r w:rsidRPr="00231F1C">
        <w:rPr>
          <w:rFonts w:asciiTheme="minorEastAsia" w:eastAsiaTheme="minorEastAsia" w:hAnsiTheme="minorEastAsia" w:cs="ＭＳ 明朝" w:hint="eastAsia"/>
          <w:color w:val="auto"/>
          <w:sz w:val="22"/>
          <w:szCs w:val="22"/>
        </w:rPr>
        <w:t xml:space="preserve">⑤　</w:t>
      </w:r>
      <w:r w:rsidR="0064283D" w:rsidRPr="00231F1C">
        <w:rPr>
          <w:rFonts w:asciiTheme="minorEastAsia" w:eastAsiaTheme="minorEastAsia" w:hAnsiTheme="minorEastAsia" w:cs="ＭＳ 明朝" w:hint="eastAsia"/>
          <w:color w:val="auto"/>
          <w:sz w:val="22"/>
          <w:szCs w:val="22"/>
        </w:rPr>
        <w:t>暴力団員（暴力団員による不当な行為の防止等に関する法律（平成３年法律第７７号）</w:t>
      </w:r>
    </w:p>
    <w:p w14:paraId="2397CAE2" w14:textId="77777777" w:rsidR="0080634E" w:rsidRPr="00231F1C" w:rsidRDefault="0064283D" w:rsidP="0080634E">
      <w:pPr>
        <w:ind w:firstLineChars="400" w:firstLine="947"/>
        <w:rPr>
          <w:rFonts w:asciiTheme="minorEastAsia" w:eastAsiaTheme="minorEastAsia" w:hAnsiTheme="minorEastAsia" w:cs="ＭＳ 明朝"/>
          <w:color w:val="auto"/>
          <w:sz w:val="22"/>
          <w:szCs w:val="22"/>
        </w:rPr>
      </w:pPr>
      <w:r w:rsidRPr="00231F1C">
        <w:rPr>
          <w:rFonts w:asciiTheme="minorEastAsia" w:eastAsiaTheme="minorEastAsia" w:hAnsiTheme="minorEastAsia" w:cs="ＭＳ 明朝" w:hint="eastAsia"/>
          <w:color w:val="auto"/>
          <w:sz w:val="22"/>
          <w:szCs w:val="22"/>
        </w:rPr>
        <w:t>第２条第６号に規定する暴力団員をいう。）又は暴力団関係事業者（暴力団員が実質</w:t>
      </w:r>
    </w:p>
    <w:p w14:paraId="1EA3B244" w14:textId="77777777" w:rsidR="0080634E" w:rsidRPr="00231F1C" w:rsidRDefault="0064283D" w:rsidP="0080634E">
      <w:pPr>
        <w:ind w:firstLineChars="400" w:firstLine="947"/>
        <w:rPr>
          <w:rFonts w:asciiTheme="minorEastAsia" w:eastAsiaTheme="minorEastAsia" w:hAnsiTheme="minorEastAsia" w:cs="ＭＳ 明朝"/>
          <w:color w:val="auto"/>
          <w:sz w:val="22"/>
          <w:szCs w:val="22"/>
        </w:rPr>
      </w:pPr>
      <w:r w:rsidRPr="00231F1C">
        <w:rPr>
          <w:rFonts w:asciiTheme="minorEastAsia" w:eastAsiaTheme="minorEastAsia" w:hAnsiTheme="minorEastAsia" w:cs="ＭＳ 明朝" w:hint="eastAsia"/>
          <w:color w:val="auto"/>
          <w:sz w:val="22"/>
          <w:szCs w:val="22"/>
        </w:rPr>
        <w:t>的に経営を支配する事業者その他同条第２号に規定する暴力団又は暴力団員と密接な</w:t>
      </w:r>
    </w:p>
    <w:p w14:paraId="10807D20" w14:textId="77777777" w:rsidR="0080634E" w:rsidRPr="00231F1C" w:rsidRDefault="0064283D" w:rsidP="0080634E">
      <w:pPr>
        <w:ind w:firstLineChars="400" w:firstLine="947"/>
        <w:rPr>
          <w:rFonts w:asciiTheme="minorEastAsia" w:eastAsiaTheme="minorEastAsia" w:hAnsiTheme="minorEastAsia" w:cs="ＭＳ 明朝"/>
          <w:color w:val="auto"/>
          <w:sz w:val="22"/>
          <w:szCs w:val="22"/>
        </w:rPr>
      </w:pPr>
      <w:r w:rsidRPr="00231F1C">
        <w:rPr>
          <w:rFonts w:asciiTheme="minorEastAsia" w:eastAsiaTheme="minorEastAsia" w:hAnsiTheme="minorEastAsia" w:cs="ＭＳ 明朝" w:hint="eastAsia"/>
          <w:color w:val="auto"/>
          <w:sz w:val="22"/>
          <w:szCs w:val="22"/>
        </w:rPr>
        <w:t>関係を有する事業者をいう。）に該当しないものであること。また、暴力団関係事業</w:t>
      </w:r>
    </w:p>
    <w:p w14:paraId="65C17E6C" w14:textId="08FA9706" w:rsidR="0064283D" w:rsidRPr="00231F1C" w:rsidRDefault="0064283D" w:rsidP="0080634E">
      <w:pPr>
        <w:ind w:firstLineChars="400" w:firstLine="947"/>
        <w:rPr>
          <w:rFonts w:asciiTheme="minorEastAsia" w:eastAsiaTheme="minorEastAsia" w:hAnsiTheme="minorEastAsia" w:cs="ＭＳ 明朝"/>
          <w:color w:val="auto"/>
          <w:sz w:val="22"/>
          <w:szCs w:val="22"/>
        </w:rPr>
      </w:pPr>
      <w:r w:rsidRPr="00231F1C">
        <w:rPr>
          <w:rFonts w:asciiTheme="minorEastAsia" w:eastAsiaTheme="minorEastAsia" w:hAnsiTheme="minorEastAsia" w:cs="ＭＳ 明朝" w:hint="eastAsia"/>
          <w:color w:val="auto"/>
          <w:sz w:val="22"/>
          <w:szCs w:val="22"/>
        </w:rPr>
        <w:t>者等であることにより、道が行う競争入札への参加を排除されていないこと。</w:t>
      </w:r>
    </w:p>
    <w:p w14:paraId="1F3CEA6D" w14:textId="77777777" w:rsidR="0080634E" w:rsidRPr="00231F1C" w:rsidRDefault="0064283D" w:rsidP="0080634E">
      <w:pPr>
        <w:ind w:firstLineChars="200" w:firstLine="474"/>
        <w:rPr>
          <w:rFonts w:asciiTheme="minorEastAsia" w:eastAsiaTheme="minorEastAsia" w:hAnsiTheme="minorEastAsia"/>
          <w:color w:val="auto"/>
          <w:sz w:val="22"/>
          <w:szCs w:val="22"/>
        </w:rPr>
      </w:pPr>
      <w:r w:rsidRPr="00231F1C">
        <w:rPr>
          <w:rFonts w:asciiTheme="minorEastAsia" w:eastAsiaTheme="minorEastAsia" w:hAnsiTheme="minorEastAsia" w:cs="ＭＳ 明朝" w:hint="eastAsia"/>
          <w:color w:val="auto"/>
          <w:sz w:val="22"/>
          <w:szCs w:val="22"/>
        </w:rPr>
        <w:t xml:space="preserve">⑥　</w:t>
      </w:r>
      <w:r w:rsidRPr="00231F1C">
        <w:rPr>
          <w:rFonts w:asciiTheme="minorEastAsia" w:eastAsiaTheme="minorEastAsia" w:hAnsiTheme="minorEastAsia" w:hint="eastAsia"/>
          <w:color w:val="auto"/>
          <w:sz w:val="22"/>
          <w:szCs w:val="22"/>
        </w:rPr>
        <w:t>コンソーシアムの構成員が単独企業、法人以外の団体又は他のコンソーシアムの構成</w:t>
      </w:r>
    </w:p>
    <w:p w14:paraId="2B00FB12" w14:textId="2C4CF417" w:rsidR="0064283D" w:rsidRPr="00231F1C" w:rsidRDefault="0064283D" w:rsidP="0080634E">
      <w:pPr>
        <w:ind w:firstLineChars="400" w:firstLine="947"/>
        <w:rPr>
          <w:rFonts w:asciiTheme="minorEastAsia" w:eastAsiaTheme="minorEastAsia" w:hAnsiTheme="minorEastAsia" w:cs="Arial"/>
          <w:color w:val="auto"/>
          <w:sz w:val="22"/>
          <w:szCs w:val="22"/>
        </w:rPr>
      </w:pPr>
      <w:r w:rsidRPr="00231F1C">
        <w:rPr>
          <w:rFonts w:asciiTheme="minorEastAsia" w:eastAsiaTheme="minorEastAsia" w:hAnsiTheme="minorEastAsia" w:hint="eastAsia"/>
          <w:color w:val="auto"/>
          <w:sz w:val="22"/>
          <w:szCs w:val="22"/>
        </w:rPr>
        <w:t>員として、このプロポーザルに参加する者でないこと。</w:t>
      </w:r>
    </w:p>
    <w:p w14:paraId="4BD8C1E0" w14:textId="4C526F2E" w:rsidR="009276FD" w:rsidRPr="00231F1C" w:rsidRDefault="003F346C">
      <w:pPr>
        <w:pStyle w:val="af"/>
        <w:numPr>
          <w:ilvl w:val="0"/>
          <w:numId w:val="3"/>
        </w:numPr>
        <w:spacing w:line="320" w:lineRule="exact"/>
        <w:ind w:leftChars="0"/>
        <w:rPr>
          <w:rFonts w:asciiTheme="minorEastAsia" w:eastAsiaTheme="minorEastAsia" w:hAnsiTheme="minorEastAsia" w:cs="Arial"/>
          <w:color w:val="auto"/>
          <w:sz w:val="22"/>
          <w:szCs w:val="22"/>
        </w:rPr>
      </w:pPr>
      <w:r w:rsidRPr="00231F1C">
        <w:rPr>
          <w:rFonts w:asciiTheme="minorEastAsia" w:eastAsiaTheme="minorEastAsia" w:hAnsiTheme="minorEastAsia" w:cs="Times New Roman" w:hint="eastAsia"/>
          <w:color w:val="auto"/>
          <w:sz w:val="22"/>
          <w:szCs w:val="22"/>
        </w:rPr>
        <w:t xml:space="preserve"> </w:t>
      </w:r>
      <w:r w:rsidR="009276FD" w:rsidRPr="00231F1C">
        <w:rPr>
          <w:rFonts w:asciiTheme="minorEastAsia" w:eastAsiaTheme="minorEastAsia" w:hAnsiTheme="minorEastAsia" w:cs="Times New Roman" w:hint="eastAsia"/>
          <w:color w:val="auto"/>
          <w:sz w:val="22"/>
          <w:szCs w:val="22"/>
        </w:rPr>
        <w:t>提案事項を的確に実施する能力を有する者であること。</w:t>
      </w:r>
    </w:p>
    <w:p w14:paraId="5FF71F7D" w14:textId="77777777" w:rsidR="003F346C" w:rsidRPr="00231F1C" w:rsidRDefault="003F346C">
      <w:pPr>
        <w:pStyle w:val="af"/>
        <w:numPr>
          <w:ilvl w:val="0"/>
          <w:numId w:val="3"/>
        </w:numPr>
        <w:spacing w:line="320" w:lineRule="exact"/>
        <w:ind w:leftChars="0"/>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 xml:space="preserve"> </w:t>
      </w:r>
      <w:r w:rsidR="009276FD" w:rsidRPr="00231F1C">
        <w:rPr>
          <w:rFonts w:asciiTheme="minorEastAsia" w:eastAsiaTheme="minorEastAsia" w:hAnsiTheme="minorEastAsia" w:hint="eastAsia"/>
          <w:color w:val="auto"/>
          <w:sz w:val="22"/>
          <w:szCs w:val="22"/>
        </w:rPr>
        <w:t>提案事項を的確に実施し、成果物の品質管理能力を有する者であること</w:t>
      </w:r>
      <w:r w:rsidR="00703E47" w:rsidRPr="00231F1C">
        <w:rPr>
          <w:rFonts w:asciiTheme="minorEastAsia" w:eastAsiaTheme="minorEastAsia" w:hAnsiTheme="minorEastAsia" w:hint="eastAsia"/>
          <w:color w:val="auto"/>
          <w:sz w:val="22"/>
          <w:szCs w:val="22"/>
        </w:rPr>
        <w:t>。</w:t>
      </w:r>
    </w:p>
    <w:p w14:paraId="7A83B072" w14:textId="77777777" w:rsidR="003F346C" w:rsidRPr="00231F1C" w:rsidRDefault="003F346C">
      <w:pPr>
        <w:pStyle w:val="af"/>
        <w:numPr>
          <w:ilvl w:val="0"/>
          <w:numId w:val="3"/>
        </w:numPr>
        <w:spacing w:line="320" w:lineRule="exact"/>
        <w:ind w:leftChars="0"/>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lastRenderedPageBreak/>
        <w:t xml:space="preserve"> </w:t>
      </w:r>
      <w:r w:rsidR="009276FD" w:rsidRPr="00231F1C">
        <w:rPr>
          <w:rFonts w:asciiTheme="minorEastAsia" w:eastAsiaTheme="minorEastAsia" w:hAnsiTheme="minorEastAsia" w:hint="eastAsia"/>
          <w:color w:val="auto"/>
          <w:sz w:val="22"/>
          <w:szCs w:val="22"/>
        </w:rPr>
        <w:t>観光機構が必要と判断する際に、観光機構にて業務打合せを行える人員・業務実施体</w:t>
      </w:r>
    </w:p>
    <w:p w14:paraId="62E58BF9" w14:textId="59BB1E3B" w:rsidR="009276FD" w:rsidRPr="00231F1C" w:rsidRDefault="009276FD" w:rsidP="003F346C">
      <w:pPr>
        <w:pStyle w:val="af"/>
        <w:spacing w:line="320" w:lineRule="exact"/>
        <w:ind w:leftChars="0" w:left="834" w:firstLineChars="50" w:firstLine="118"/>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制を取ることができる者であること。</w:t>
      </w:r>
    </w:p>
    <w:p w14:paraId="5585DBE6" w14:textId="77777777" w:rsidR="00337398" w:rsidRDefault="00337398" w:rsidP="00DA46C3">
      <w:pPr>
        <w:spacing w:line="320" w:lineRule="exact"/>
        <w:rPr>
          <w:rFonts w:asciiTheme="minorEastAsia" w:eastAsiaTheme="minorEastAsia" w:hAnsiTheme="minorEastAsia" w:cs="Arial"/>
          <w:color w:val="auto"/>
          <w:sz w:val="22"/>
          <w:szCs w:val="22"/>
        </w:rPr>
      </w:pPr>
    </w:p>
    <w:p w14:paraId="46B98A60" w14:textId="77777777" w:rsidR="007A34C0" w:rsidRDefault="007A34C0" w:rsidP="00DA46C3">
      <w:pPr>
        <w:spacing w:line="320" w:lineRule="exact"/>
        <w:rPr>
          <w:rFonts w:asciiTheme="minorEastAsia" w:eastAsiaTheme="minorEastAsia" w:hAnsiTheme="minorEastAsia" w:cs="Arial"/>
          <w:color w:val="auto"/>
          <w:sz w:val="22"/>
          <w:szCs w:val="22"/>
        </w:rPr>
      </w:pPr>
    </w:p>
    <w:p w14:paraId="7A08472E" w14:textId="77777777" w:rsidR="007A34C0" w:rsidRPr="00231F1C" w:rsidRDefault="007A34C0" w:rsidP="00DA46C3">
      <w:pPr>
        <w:spacing w:line="320" w:lineRule="exact"/>
        <w:rPr>
          <w:rFonts w:asciiTheme="minorEastAsia" w:eastAsiaTheme="minorEastAsia" w:hAnsiTheme="minorEastAsia" w:cs="Arial"/>
          <w:color w:val="auto"/>
          <w:sz w:val="22"/>
          <w:szCs w:val="22"/>
        </w:rPr>
      </w:pPr>
    </w:p>
    <w:p w14:paraId="41D62CBF" w14:textId="3546EB38" w:rsidR="00182AED" w:rsidRPr="00231F1C" w:rsidRDefault="00DA46C3" w:rsidP="00DA46C3">
      <w:pPr>
        <w:spacing w:line="320" w:lineRule="exact"/>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４．契約方法</w:t>
      </w:r>
    </w:p>
    <w:p w14:paraId="64A251A9" w14:textId="43698312" w:rsidR="00DA46C3" w:rsidRPr="00231F1C" w:rsidRDefault="00DA46C3" w:rsidP="00117CD7">
      <w:pPr>
        <w:spacing w:line="320" w:lineRule="exact"/>
        <w:ind w:firstLineChars="200" w:firstLine="474"/>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公募型プロポーザル方式（価格考慮型）による随意契約</w:t>
      </w:r>
    </w:p>
    <w:p w14:paraId="4223B06A" w14:textId="50900818" w:rsidR="00DA46C3" w:rsidRPr="00231F1C" w:rsidRDefault="00DA46C3" w:rsidP="00DA46C3">
      <w:pPr>
        <w:spacing w:line="320" w:lineRule="exact"/>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 xml:space="preserve">　</w:t>
      </w:r>
      <w:r w:rsidR="00117CD7" w:rsidRPr="00231F1C">
        <w:rPr>
          <w:rFonts w:asciiTheme="minorEastAsia" w:eastAsiaTheme="minorEastAsia" w:hAnsiTheme="minorEastAsia" w:cs="Arial" w:hint="eastAsia"/>
          <w:color w:val="auto"/>
          <w:sz w:val="22"/>
          <w:szCs w:val="22"/>
        </w:rPr>
        <w:t xml:space="preserve">　</w:t>
      </w:r>
      <w:r w:rsidRPr="00231F1C">
        <w:rPr>
          <w:rFonts w:asciiTheme="minorEastAsia" w:eastAsiaTheme="minorEastAsia" w:hAnsiTheme="minorEastAsia" w:cs="Arial" w:hint="eastAsia"/>
          <w:color w:val="auto"/>
          <w:sz w:val="22"/>
          <w:szCs w:val="22"/>
        </w:rPr>
        <w:t>※企画提案内容に加えて価格についても審査基準の要素と</w:t>
      </w:r>
      <w:r w:rsidR="00D1130F" w:rsidRPr="00231F1C">
        <w:rPr>
          <w:rFonts w:asciiTheme="minorEastAsia" w:eastAsiaTheme="minorEastAsia" w:hAnsiTheme="minorEastAsia" w:cs="Arial" w:hint="eastAsia"/>
          <w:color w:val="auto"/>
          <w:sz w:val="22"/>
          <w:szCs w:val="22"/>
        </w:rPr>
        <w:t>する</w:t>
      </w:r>
      <w:r w:rsidRPr="00231F1C">
        <w:rPr>
          <w:rFonts w:asciiTheme="minorEastAsia" w:eastAsiaTheme="minorEastAsia" w:hAnsiTheme="minorEastAsia" w:cs="Arial" w:hint="eastAsia"/>
          <w:color w:val="auto"/>
          <w:sz w:val="22"/>
          <w:szCs w:val="22"/>
        </w:rPr>
        <w:t>。</w:t>
      </w:r>
    </w:p>
    <w:p w14:paraId="6E339B30" w14:textId="77777777" w:rsidR="00DA46C3" w:rsidRPr="00231F1C" w:rsidRDefault="00DA46C3" w:rsidP="00DA46C3">
      <w:pPr>
        <w:spacing w:line="320" w:lineRule="exact"/>
        <w:rPr>
          <w:rFonts w:asciiTheme="minorEastAsia" w:eastAsiaTheme="minorEastAsia" w:hAnsiTheme="minorEastAsia" w:cs="Arial"/>
          <w:color w:val="auto"/>
          <w:sz w:val="22"/>
          <w:szCs w:val="22"/>
        </w:rPr>
      </w:pPr>
    </w:p>
    <w:p w14:paraId="1778E6F4" w14:textId="5ADEA990" w:rsidR="00824FAD" w:rsidRPr="00231F1C" w:rsidRDefault="00DA46C3" w:rsidP="005A36D6">
      <w:pPr>
        <w:spacing w:line="320" w:lineRule="exact"/>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lang w:eastAsia="zh-TW"/>
        </w:rPr>
        <w:t>５．</w:t>
      </w:r>
      <w:r w:rsidR="005A36D6" w:rsidRPr="00231F1C">
        <w:rPr>
          <w:rFonts w:asciiTheme="minorEastAsia" w:eastAsiaTheme="minorEastAsia" w:hAnsiTheme="minorEastAsia" w:cs="Arial" w:hint="eastAsia"/>
          <w:color w:val="auto"/>
          <w:sz w:val="22"/>
          <w:szCs w:val="22"/>
        </w:rPr>
        <w:t>予算上限額</w:t>
      </w:r>
      <w:r w:rsidR="00A37E22" w:rsidRPr="00CF2F66">
        <w:rPr>
          <w:rFonts w:asciiTheme="minorEastAsia" w:eastAsiaTheme="minorEastAsia" w:hAnsiTheme="minorEastAsia" w:cs="Arial" w:hint="eastAsia"/>
          <w:color w:val="auto"/>
          <w:sz w:val="22"/>
          <w:szCs w:val="22"/>
        </w:rPr>
        <w:t>１</w:t>
      </w:r>
      <w:r w:rsidR="00FF22A1" w:rsidRPr="00CF2F66">
        <w:rPr>
          <w:rFonts w:asciiTheme="minorEastAsia" w:eastAsiaTheme="minorEastAsia" w:hAnsiTheme="minorEastAsia" w:cs="Arial" w:hint="eastAsia"/>
          <w:color w:val="auto"/>
          <w:sz w:val="22"/>
          <w:szCs w:val="22"/>
        </w:rPr>
        <w:t>０</w:t>
      </w:r>
      <w:r w:rsidR="007631A4" w:rsidRPr="00CF2F66">
        <w:rPr>
          <w:rFonts w:asciiTheme="minorEastAsia" w:eastAsiaTheme="minorEastAsia" w:hAnsiTheme="minorEastAsia" w:cs="Arial" w:hint="eastAsia"/>
          <w:color w:val="auto"/>
          <w:sz w:val="22"/>
          <w:szCs w:val="22"/>
        </w:rPr>
        <w:t>，</w:t>
      </w:r>
      <w:r w:rsidR="00FF22A1" w:rsidRPr="00CF2F66">
        <w:rPr>
          <w:rFonts w:asciiTheme="minorEastAsia" w:eastAsiaTheme="minorEastAsia" w:hAnsiTheme="minorEastAsia" w:cs="Arial" w:hint="eastAsia"/>
          <w:color w:val="auto"/>
          <w:sz w:val="22"/>
          <w:szCs w:val="22"/>
        </w:rPr>
        <w:t>８</w:t>
      </w:r>
      <w:r w:rsidR="00A37E22" w:rsidRPr="00CF2F66">
        <w:rPr>
          <w:rFonts w:asciiTheme="minorEastAsia" w:eastAsiaTheme="minorEastAsia" w:hAnsiTheme="minorEastAsia" w:cs="Arial" w:hint="eastAsia"/>
          <w:color w:val="auto"/>
          <w:sz w:val="22"/>
          <w:szCs w:val="22"/>
        </w:rPr>
        <w:t>９５</w:t>
      </w:r>
      <w:r w:rsidR="005A36D6" w:rsidRPr="00CF2F66">
        <w:rPr>
          <w:rFonts w:asciiTheme="minorEastAsia" w:eastAsiaTheme="minorEastAsia" w:hAnsiTheme="minorEastAsia" w:cs="Arial" w:hint="eastAsia"/>
          <w:color w:val="auto"/>
          <w:sz w:val="22"/>
          <w:szCs w:val="22"/>
        </w:rPr>
        <w:t>千円</w:t>
      </w:r>
      <w:r w:rsidR="00824FAD" w:rsidRPr="00231F1C">
        <w:rPr>
          <w:rFonts w:asciiTheme="minorEastAsia" w:eastAsiaTheme="minorEastAsia" w:hAnsiTheme="minorEastAsia" w:hint="eastAsia"/>
          <w:color w:val="auto"/>
          <w:sz w:val="22"/>
          <w:szCs w:val="22"/>
        </w:rPr>
        <w:t>（</w:t>
      </w:r>
      <w:r w:rsidR="001B3936" w:rsidRPr="00231F1C">
        <w:rPr>
          <w:rFonts w:asciiTheme="minorEastAsia" w:eastAsiaTheme="minorEastAsia" w:hAnsiTheme="minorEastAsia"/>
          <w:color w:val="auto"/>
          <w:sz w:val="22"/>
          <w:szCs w:val="22"/>
        </w:rPr>
        <w:t>消費税</w:t>
      </w:r>
      <w:r w:rsidR="001B3936" w:rsidRPr="00231F1C">
        <w:rPr>
          <w:rFonts w:asciiTheme="minorEastAsia" w:eastAsiaTheme="minorEastAsia" w:hAnsiTheme="minorEastAsia" w:hint="eastAsia"/>
          <w:color w:val="auto"/>
          <w:sz w:val="22"/>
          <w:szCs w:val="22"/>
        </w:rPr>
        <w:t>及び地方消費税相当額を含む</w:t>
      </w:r>
      <w:r w:rsidR="00824FAD" w:rsidRPr="00231F1C">
        <w:rPr>
          <w:rFonts w:asciiTheme="minorEastAsia" w:eastAsiaTheme="minorEastAsia" w:hAnsiTheme="minorEastAsia" w:hint="eastAsia"/>
          <w:color w:val="auto"/>
          <w:sz w:val="22"/>
          <w:szCs w:val="22"/>
        </w:rPr>
        <w:t>）</w:t>
      </w:r>
    </w:p>
    <w:p w14:paraId="310EDADE" w14:textId="5BEC68AF" w:rsidR="00DA46C3" w:rsidRPr="00231F1C" w:rsidRDefault="00DA46C3" w:rsidP="002C0E59">
      <w:pPr>
        <w:spacing w:line="320" w:lineRule="exact"/>
        <w:ind w:firstLineChars="200" w:firstLine="474"/>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 xml:space="preserve">　　　　　　　　</w:t>
      </w:r>
    </w:p>
    <w:p w14:paraId="6AA0BA83" w14:textId="551EB2F5" w:rsidR="00FE335E" w:rsidRPr="00231F1C" w:rsidRDefault="00DA46C3" w:rsidP="00DA46C3">
      <w:pPr>
        <w:spacing w:line="320" w:lineRule="exact"/>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６．</w:t>
      </w:r>
      <w:r w:rsidR="00FE335E" w:rsidRPr="00231F1C">
        <w:rPr>
          <w:rFonts w:asciiTheme="minorEastAsia" w:eastAsiaTheme="minorEastAsia" w:hAnsiTheme="minorEastAsia" w:cs="Arial" w:hint="eastAsia"/>
          <w:color w:val="auto"/>
          <w:sz w:val="22"/>
          <w:szCs w:val="22"/>
        </w:rPr>
        <w:t>スケジュール</w:t>
      </w:r>
    </w:p>
    <w:p w14:paraId="7544A65B" w14:textId="26F81F99" w:rsidR="00FE335E" w:rsidRPr="00231F1C" w:rsidRDefault="00FE335E" w:rsidP="00DA46C3">
      <w:pPr>
        <w:spacing w:line="320" w:lineRule="exact"/>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 xml:space="preserve">　　業務スケジュール</w:t>
      </w:r>
    </w:p>
    <w:p w14:paraId="21E3BF41" w14:textId="239362A8" w:rsidR="005C0EF3" w:rsidRPr="00CF2F66" w:rsidRDefault="005C0EF3" w:rsidP="005C0EF3">
      <w:pPr>
        <w:spacing w:line="320" w:lineRule="exact"/>
        <w:rPr>
          <w:rFonts w:asciiTheme="minorEastAsia" w:eastAsiaTheme="minorEastAsia" w:hAnsiTheme="minorEastAsia"/>
          <w:color w:val="auto"/>
          <w:sz w:val="22"/>
        </w:rPr>
      </w:pPr>
      <w:r w:rsidRPr="00CF2F66">
        <w:rPr>
          <w:rFonts w:asciiTheme="minorEastAsia" w:eastAsiaTheme="minorEastAsia" w:hAnsiTheme="minorEastAsia" w:hint="eastAsia"/>
          <w:color w:val="auto"/>
          <w:sz w:val="22"/>
        </w:rPr>
        <w:t xml:space="preserve">　７月　２９日（火）　  公示・観光機構HPに掲載</w:t>
      </w:r>
    </w:p>
    <w:p w14:paraId="392CDC2F" w14:textId="77777777" w:rsidR="005C0EF3" w:rsidRPr="00CF2F66" w:rsidRDefault="005C0EF3" w:rsidP="005C0EF3">
      <w:pPr>
        <w:spacing w:line="320" w:lineRule="exact"/>
        <w:rPr>
          <w:rFonts w:asciiTheme="minorEastAsia" w:eastAsiaTheme="minorEastAsia" w:hAnsiTheme="minorEastAsia"/>
          <w:color w:val="auto"/>
          <w:sz w:val="22"/>
        </w:rPr>
      </w:pPr>
      <w:r w:rsidRPr="00CF2F66">
        <w:rPr>
          <w:rFonts w:asciiTheme="minorEastAsia" w:eastAsiaTheme="minorEastAsia" w:hAnsiTheme="minorEastAsia" w:hint="eastAsia"/>
          <w:color w:val="auto"/>
          <w:sz w:val="22"/>
        </w:rPr>
        <w:t xml:space="preserve">　８月　５日（火）　　　企画提案参加表明　　１３時締切</w:t>
      </w:r>
    </w:p>
    <w:p w14:paraId="0907BA10" w14:textId="77777777" w:rsidR="005C0EF3" w:rsidRPr="00CF2F66" w:rsidRDefault="005C0EF3" w:rsidP="005C0EF3">
      <w:pPr>
        <w:spacing w:line="320" w:lineRule="exact"/>
        <w:rPr>
          <w:rFonts w:asciiTheme="minorEastAsia" w:eastAsiaTheme="minorEastAsia" w:hAnsiTheme="minorEastAsia"/>
          <w:color w:val="auto"/>
          <w:sz w:val="22"/>
        </w:rPr>
      </w:pPr>
      <w:r w:rsidRPr="00CF2F66">
        <w:rPr>
          <w:rFonts w:asciiTheme="minorEastAsia" w:eastAsiaTheme="minorEastAsia" w:hAnsiTheme="minorEastAsia" w:hint="eastAsia"/>
          <w:color w:val="auto"/>
          <w:sz w:val="22"/>
        </w:rPr>
        <w:t xml:space="preserve">　８月　２６日（火）　  企画提案の提出期限　１３時締切</w:t>
      </w:r>
    </w:p>
    <w:p w14:paraId="0879BA21" w14:textId="77777777" w:rsidR="005C0EF3" w:rsidRPr="00CF2F66" w:rsidRDefault="005C0EF3" w:rsidP="005C0EF3">
      <w:pPr>
        <w:spacing w:line="320" w:lineRule="exact"/>
        <w:rPr>
          <w:rFonts w:asciiTheme="minorEastAsia" w:eastAsiaTheme="minorEastAsia" w:hAnsiTheme="minorEastAsia"/>
          <w:color w:val="auto"/>
          <w:sz w:val="22"/>
        </w:rPr>
      </w:pPr>
      <w:r w:rsidRPr="00CF2F66">
        <w:rPr>
          <w:rFonts w:asciiTheme="minorEastAsia" w:eastAsiaTheme="minorEastAsia" w:hAnsiTheme="minorEastAsia" w:hint="eastAsia"/>
          <w:color w:val="auto"/>
          <w:sz w:val="22"/>
        </w:rPr>
        <w:t xml:space="preserve">　８月下旬～　　　 　 　企画提案の審査、委託事業者決定、契約締結</w:t>
      </w:r>
    </w:p>
    <w:p w14:paraId="40E62DF3" w14:textId="15AE36A4" w:rsidR="005C0EF3" w:rsidRPr="00CF2F66" w:rsidRDefault="005C0EF3" w:rsidP="005C0EF3">
      <w:pPr>
        <w:spacing w:line="320" w:lineRule="exact"/>
        <w:ind w:firstLineChars="100" w:firstLine="237"/>
        <w:rPr>
          <w:rFonts w:asciiTheme="minorEastAsia" w:eastAsiaTheme="minorEastAsia" w:hAnsiTheme="minorEastAsia"/>
          <w:color w:val="auto"/>
          <w:sz w:val="22"/>
        </w:rPr>
      </w:pPr>
      <w:r w:rsidRPr="00CF2F66">
        <w:rPr>
          <w:rFonts w:asciiTheme="minorEastAsia" w:eastAsiaTheme="minorEastAsia" w:hAnsiTheme="minorEastAsia" w:hint="eastAsia"/>
          <w:color w:val="auto"/>
          <w:sz w:val="22"/>
        </w:rPr>
        <w:t xml:space="preserve">９月中旬～　　　　　　</w:t>
      </w:r>
      <w:r w:rsidR="00E12232" w:rsidRPr="00CF2F66">
        <w:rPr>
          <w:rFonts w:asciiTheme="minorEastAsia" w:eastAsiaTheme="minorEastAsia" w:hAnsiTheme="minorEastAsia" w:hint="eastAsia"/>
          <w:color w:val="auto"/>
          <w:sz w:val="22"/>
        </w:rPr>
        <w:t>事業</w:t>
      </w:r>
      <w:r w:rsidRPr="00CF2F66">
        <w:rPr>
          <w:rFonts w:asciiTheme="minorEastAsia" w:eastAsiaTheme="minorEastAsia" w:hAnsiTheme="minorEastAsia" w:hint="eastAsia"/>
          <w:color w:val="auto"/>
          <w:sz w:val="22"/>
        </w:rPr>
        <w:t>開始</w:t>
      </w:r>
    </w:p>
    <w:p w14:paraId="130D100D" w14:textId="77777777" w:rsidR="00240157" w:rsidRPr="00CF2F66" w:rsidRDefault="00240157" w:rsidP="00240157">
      <w:pPr>
        <w:spacing w:line="320" w:lineRule="exact"/>
        <w:ind w:leftChars="100" w:left="217" w:firstLineChars="200" w:firstLine="474"/>
        <w:rPr>
          <w:rFonts w:asciiTheme="minorEastAsia" w:eastAsiaTheme="minorEastAsia" w:hAnsiTheme="minorEastAsia"/>
          <w:color w:val="auto"/>
          <w:sz w:val="22"/>
          <w:szCs w:val="22"/>
        </w:rPr>
      </w:pPr>
    </w:p>
    <w:p w14:paraId="21EF42C7" w14:textId="1E3A7F2D" w:rsidR="00DA46C3" w:rsidRPr="008668E5" w:rsidRDefault="00FE335E" w:rsidP="00DA46C3">
      <w:pPr>
        <w:spacing w:line="320" w:lineRule="exact"/>
        <w:rPr>
          <w:rFonts w:asciiTheme="minorEastAsia" w:eastAsiaTheme="minorEastAsia" w:hAnsiTheme="minorEastAsia" w:cs="Arial"/>
          <w:color w:val="auto"/>
          <w:sz w:val="22"/>
          <w:szCs w:val="22"/>
        </w:rPr>
      </w:pPr>
      <w:r w:rsidRPr="00CF2F66">
        <w:rPr>
          <w:rFonts w:asciiTheme="minorEastAsia" w:eastAsiaTheme="minorEastAsia" w:hAnsiTheme="minorEastAsia" w:hint="eastAsia"/>
          <w:color w:val="auto"/>
          <w:sz w:val="22"/>
          <w:szCs w:val="22"/>
        </w:rPr>
        <w:t>７．業務</w:t>
      </w:r>
      <w:r w:rsidR="00DA46C3" w:rsidRPr="00CF2F66">
        <w:rPr>
          <w:rFonts w:asciiTheme="minorEastAsia" w:eastAsiaTheme="minorEastAsia" w:hAnsiTheme="minorEastAsia" w:cs="Arial" w:hint="eastAsia"/>
          <w:color w:val="auto"/>
          <w:sz w:val="22"/>
          <w:szCs w:val="22"/>
        </w:rPr>
        <w:t>委託期間</w:t>
      </w:r>
      <w:r w:rsidRPr="00CF2F66">
        <w:rPr>
          <w:rFonts w:asciiTheme="minorEastAsia" w:eastAsiaTheme="minorEastAsia" w:hAnsiTheme="minorEastAsia" w:cs="Arial" w:hint="eastAsia"/>
          <w:color w:val="auto"/>
          <w:sz w:val="22"/>
          <w:szCs w:val="22"/>
        </w:rPr>
        <w:t xml:space="preserve">　令和</w:t>
      </w:r>
      <w:r w:rsidR="009C4880" w:rsidRPr="00CF2F66">
        <w:rPr>
          <w:rFonts w:asciiTheme="minorEastAsia" w:eastAsiaTheme="minorEastAsia" w:hAnsiTheme="minorEastAsia" w:cs="Arial" w:hint="eastAsia"/>
          <w:color w:val="auto"/>
          <w:sz w:val="22"/>
          <w:szCs w:val="22"/>
        </w:rPr>
        <w:t>７</w:t>
      </w:r>
      <w:r w:rsidRPr="00CF2F66">
        <w:rPr>
          <w:rFonts w:asciiTheme="minorEastAsia" w:eastAsiaTheme="minorEastAsia" w:hAnsiTheme="minorEastAsia" w:cs="Arial" w:hint="eastAsia"/>
          <w:color w:val="auto"/>
          <w:sz w:val="22"/>
          <w:szCs w:val="22"/>
        </w:rPr>
        <w:t>年</w:t>
      </w:r>
      <w:r w:rsidR="005C0EF3" w:rsidRPr="00CF2F66">
        <w:rPr>
          <w:rFonts w:asciiTheme="minorEastAsia" w:eastAsiaTheme="minorEastAsia" w:hAnsiTheme="minorEastAsia" w:cs="Arial" w:hint="eastAsia"/>
          <w:color w:val="auto"/>
          <w:sz w:val="22"/>
          <w:szCs w:val="22"/>
        </w:rPr>
        <w:t>９</w:t>
      </w:r>
      <w:r w:rsidRPr="00CF2F66">
        <w:rPr>
          <w:rFonts w:asciiTheme="minorEastAsia" w:eastAsiaTheme="minorEastAsia" w:hAnsiTheme="minorEastAsia" w:cs="Arial" w:hint="eastAsia"/>
          <w:color w:val="auto"/>
          <w:sz w:val="22"/>
          <w:szCs w:val="22"/>
        </w:rPr>
        <w:t>月</w:t>
      </w:r>
      <w:r w:rsidRPr="008668E5">
        <w:rPr>
          <w:rFonts w:asciiTheme="minorEastAsia" w:eastAsiaTheme="minorEastAsia" w:hAnsiTheme="minorEastAsia" w:cs="Arial" w:hint="eastAsia"/>
          <w:color w:val="auto"/>
          <w:sz w:val="22"/>
          <w:szCs w:val="22"/>
        </w:rPr>
        <w:t>～令和</w:t>
      </w:r>
      <w:r w:rsidR="000D7A79" w:rsidRPr="008668E5">
        <w:rPr>
          <w:rFonts w:asciiTheme="minorEastAsia" w:eastAsiaTheme="minorEastAsia" w:hAnsiTheme="minorEastAsia" w:cs="Arial" w:hint="eastAsia"/>
          <w:color w:val="auto"/>
          <w:sz w:val="22"/>
          <w:szCs w:val="22"/>
        </w:rPr>
        <w:t>8</w:t>
      </w:r>
      <w:r w:rsidRPr="008668E5">
        <w:rPr>
          <w:rFonts w:asciiTheme="minorEastAsia" w:eastAsiaTheme="minorEastAsia" w:hAnsiTheme="minorEastAsia" w:cs="Arial" w:hint="eastAsia"/>
          <w:color w:val="auto"/>
          <w:sz w:val="22"/>
          <w:szCs w:val="22"/>
        </w:rPr>
        <w:t>年</w:t>
      </w:r>
      <w:r w:rsidR="009C4880" w:rsidRPr="008668E5">
        <w:rPr>
          <w:rFonts w:asciiTheme="minorEastAsia" w:eastAsiaTheme="minorEastAsia" w:hAnsiTheme="minorEastAsia" w:cs="Arial" w:hint="eastAsia"/>
          <w:color w:val="auto"/>
          <w:sz w:val="22"/>
          <w:szCs w:val="22"/>
        </w:rPr>
        <w:t>３</w:t>
      </w:r>
      <w:r w:rsidRPr="008668E5">
        <w:rPr>
          <w:rFonts w:asciiTheme="minorEastAsia" w:eastAsiaTheme="minorEastAsia" w:hAnsiTheme="minorEastAsia" w:cs="Arial" w:hint="eastAsia"/>
          <w:color w:val="auto"/>
          <w:sz w:val="22"/>
          <w:szCs w:val="22"/>
        </w:rPr>
        <w:t>月</w:t>
      </w:r>
      <w:r w:rsidR="00D51753" w:rsidRPr="008668E5">
        <w:rPr>
          <w:rFonts w:asciiTheme="minorEastAsia" w:eastAsiaTheme="minorEastAsia" w:hAnsiTheme="minorEastAsia" w:cs="Arial" w:hint="eastAsia"/>
          <w:color w:val="auto"/>
          <w:sz w:val="22"/>
          <w:szCs w:val="22"/>
        </w:rPr>
        <w:t>１３</w:t>
      </w:r>
      <w:r w:rsidR="00866640" w:rsidRPr="008668E5">
        <w:rPr>
          <w:rFonts w:asciiTheme="minorEastAsia" w:eastAsiaTheme="minorEastAsia" w:hAnsiTheme="minorEastAsia" w:cs="Arial" w:hint="eastAsia"/>
          <w:color w:val="auto"/>
          <w:sz w:val="22"/>
          <w:szCs w:val="22"/>
        </w:rPr>
        <w:t>日（</w:t>
      </w:r>
      <w:r w:rsidR="00D51753" w:rsidRPr="008668E5">
        <w:rPr>
          <w:rFonts w:asciiTheme="minorEastAsia" w:eastAsiaTheme="minorEastAsia" w:hAnsiTheme="minorEastAsia" w:cs="Arial" w:hint="eastAsia"/>
          <w:color w:val="auto"/>
          <w:sz w:val="22"/>
          <w:szCs w:val="22"/>
        </w:rPr>
        <w:t>金</w:t>
      </w:r>
      <w:r w:rsidR="00866640" w:rsidRPr="008668E5">
        <w:rPr>
          <w:rFonts w:asciiTheme="minorEastAsia" w:eastAsiaTheme="minorEastAsia" w:hAnsiTheme="minorEastAsia" w:cs="Arial" w:hint="eastAsia"/>
          <w:color w:val="auto"/>
          <w:sz w:val="22"/>
          <w:szCs w:val="22"/>
        </w:rPr>
        <w:t>）</w:t>
      </w:r>
    </w:p>
    <w:p w14:paraId="15F17B93" w14:textId="66EAA891" w:rsidR="00C3722F" w:rsidRPr="00231F1C" w:rsidRDefault="00866640" w:rsidP="00DA46C3">
      <w:pPr>
        <w:spacing w:line="320" w:lineRule="exact"/>
        <w:rPr>
          <w:rFonts w:asciiTheme="minorEastAsia" w:eastAsiaTheme="minorEastAsia" w:hAnsiTheme="minorEastAsia" w:cs="Arial"/>
          <w:color w:val="auto"/>
          <w:sz w:val="22"/>
          <w:szCs w:val="22"/>
        </w:rPr>
      </w:pPr>
      <w:r w:rsidRPr="008668E5">
        <w:rPr>
          <w:rFonts w:asciiTheme="minorEastAsia" w:eastAsiaTheme="minorEastAsia" w:hAnsiTheme="minorEastAsia" w:cs="Arial" w:hint="eastAsia"/>
          <w:color w:val="auto"/>
          <w:sz w:val="22"/>
          <w:szCs w:val="22"/>
        </w:rPr>
        <w:t xml:space="preserve">　　令和</w:t>
      </w:r>
      <w:r w:rsidR="000D7A79" w:rsidRPr="008668E5">
        <w:rPr>
          <w:rFonts w:asciiTheme="minorEastAsia" w:eastAsiaTheme="minorEastAsia" w:hAnsiTheme="minorEastAsia" w:cs="Arial" w:hint="eastAsia"/>
          <w:color w:val="auto"/>
          <w:sz w:val="22"/>
          <w:szCs w:val="22"/>
        </w:rPr>
        <w:t>８</w:t>
      </w:r>
      <w:r w:rsidRPr="008668E5">
        <w:rPr>
          <w:rFonts w:asciiTheme="minorEastAsia" w:eastAsiaTheme="minorEastAsia" w:hAnsiTheme="minorEastAsia" w:cs="Arial" w:hint="eastAsia"/>
          <w:color w:val="auto"/>
          <w:sz w:val="22"/>
          <w:szCs w:val="22"/>
        </w:rPr>
        <w:t>年</w:t>
      </w:r>
      <w:r w:rsidR="009C4880" w:rsidRPr="008668E5">
        <w:rPr>
          <w:rFonts w:asciiTheme="minorEastAsia" w:eastAsiaTheme="minorEastAsia" w:hAnsiTheme="minorEastAsia" w:cs="Arial" w:hint="eastAsia"/>
          <w:color w:val="auto"/>
          <w:sz w:val="22"/>
          <w:szCs w:val="22"/>
        </w:rPr>
        <w:t>３</w:t>
      </w:r>
      <w:r w:rsidRPr="008668E5">
        <w:rPr>
          <w:rFonts w:asciiTheme="minorEastAsia" w:eastAsiaTheme="minorEastAsia" w:hAnsiTheme="minorEastAsia" w:cs="Arial" w:hint="eastAsia"/>
          <w:color w:val="auto"/>
          <w:sz w:val="22"/>
          <w:szCs w:val="22"/>
        </w:rPr>
        <w:t>月</w:t>
      </w:r>
      <w:r w:rsidR="009C4880" w:rsidRPr="008668E5">
        <w:rPr>
          <w:rFonts w:asciiTheme="minorEastAsia" w:eastAsiaTheme="minorEastAsia" w:hAnsiTheme="minorEastAsia" w:cs="Arial" w:hint="eastAsia"/>
          <w:color w:val="auto"/>
          <w:sz w:val="22"/>
          <w:szCs w:val="22"/>
        </w:rPr>
        <w:t>１３</w:t>
      </w:r>
      <w:r w:rsidRPr="008668E5">
        <w:rPr>
          <w:rFonts w:asciiTheme="minorEastAsia" w:eastAsiaTheme="minorEastAsia" w:hAnsiTheme="minorEastAsia" w:cs="Arial" w:hint="eastAsia"/>
          <w:color w:val="auto"/>
          <w:sz w:val="22"/>
          <w:szCs w:val="22"/>
        </w:rPr>
        <w:t>日（</w:t>
      </w:r>
      <w:r w:rsidR="009C4880" w:rsidRPr="008668E5">
        <w:rPr>
          <w:rFonts w:asciiTheme="minorEastAsia" w:eastAsiaTheme="minorEastAsia" w:hAnsiTheme="minorEastAsia" w:cs="Arial" w:hint="eastAsia"/>
          <w:color w:val="auto"/>
          <w:sz w:val="22"/>
          <w:szCs w:val="22"/>
        </w:rPr>
        <w:t>金</w:t>
      </w:r>
      <w:r w:rsidRPr="008668E5">
        <w:rPr>
          <w:rFonts w:asciiTheme="minorEastAsia" w:eastAsiaTheme="minorEastAsia" w:hAnsiTheme="minorEastAsia" w:cs="Arial" w:hint="eastAsia"/>
          <w:color w:val="auto"/>
          <w:sz w:val="22"/>
          <w:szCs w:val="22"/>
        </w:rPr>
        <w:t>）までに全ての業務を完了すること（報告書作成業務含む）</w:t>
      </w:r>
    </w:p>
    <w:p w14:paraId="5EE21C2F" w14:textId="77777777" w:rsidR="00866640" w:rsidRPr="00231F1C" w:rsidRDefault="00866640" w:rsidP="00DA46C3">
      <w:pPr>
        <w:spacing w:line="320" w:lineRule="exact"/>
        <w:rPr>
          <w:rFonts w:asciiTheme="minorEastAsia" w:eastAsiaTheme="minorEastAsia" w:hAnsiTheme="minorEastAsia" w:cs="Arial"/>
          <w:color w:val="auto"/>
          <w:sz w:val="22"/>
          <w:szCs w:val="22"/>
        </w:rPr>
      </w:pPr>
    </w:p>
    <w:p w14:paraId="3E11D0A8" w14:textId="5CF24A69" w:rsidR="00866640" w:rsidRDefault="00866640" w:rsidP="00866640">
      <w:pPr>
        <w:spacing w:line="320" w:lineRule="exact"/>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８．業務委託内容</w:t>
      </w:r>
      <w:r w:rsidR="00DA46C3" w:rsidRPr="00231F1C">
        <w:rPr>
          <w:rFonts w:asciiTheme="minorEastAsia" w:eastAsiaTheme="minorEastAsia" w:hAnsiTheme="minorEastAsia" w:cs="Arial" w:hint="eastAsia"/>
          <w:color w:val="auto"/>
          <w:sz w:val="22"/>
          <w:szCs w:val="22"/>
          <w:lang w:eastAsia="zh-TW"/>
        </w:rPr>
        <w:t>（企画提案事項）</w:t>
      </w:r>
    </w:p>
    <w:p w14:paraId="6EC430EA" w14:textId="77777777" w:rsidR="00AE4F02" w:rsidRDefault="00E37081" w:rsidP="00AC3013">
      <w:pPr>
        <w:spacing w:line="320" w:lineRule="exact"/>
        <w:rPr>
          <w:rFonts w:asciiTheme="minorEastAsia" w:eastAsiaTheme="minorEastAsia" w:hAnsiTheme="minorEastAsia" w:cs="Arial"/>
          <w:color w:val="auto"/>
          <w:sz w:val="22"/>
          <w:szCs w:val="22"/>
        </w:rPr>
      </w:pPr>
      <w:r>
        <w:rPr>
          <w:rFonts w:asciiTheme="minorEastAsia" w:eastAsiaTheme="minorEastAsia" w:hAnsiTheme="minorEastAsia" w:cs="Arial" w:hint="eastAsia"/>
          <w:color w:val="auto"/>
          <w:sz w:val="22"/>
          <w:szCs w:val="22"/>
        </w:rPr>
        <w:t xml:space="preserve">　　</w:t>
      </w:r>
      <w:r w:rsidR="00AC3013" w:rsidRPr="00AC3013">
        <w:rPr>
          <w:rFonts w:asciiTheme="minorEastAsia" w:eastAsiaTheme="minorEastAsia" w:hAnsiTheme="minorEastAsia" w:cs="Arial" w:hint="eastAsia"/>
          <w:color w:val="auto"/>
          <w:sz w:val="22"/>
          <w:szCs w:val="22"/>
        </w:rPr>
        <w:t>本業務の最終的な目的は、</w:t>
      </w:r>
      <w:r w:rsidR="00AE4F02">
        <w:rPr>
          <w:rFonts w:asciiTheme="minorEastAsia" w:eastAsiaTheme="minorEastAsia" w:hAnsiTheme="minorEastAsia" w:cs="Arial" w:hint="eastAsia"/>
          <w:color w:val="auto"/>
          <w:sz w:val="22"/>
          <w:szCs w:val="22"/>
        </w:rPr>
        <w:t>観光</w:t>
      </w:r>
      <w:r w:rsidR="00AC3013" w:rsidRPr="00AC3013">
        <w:rPr>
          <w:rFonts w:asciiTheme="minorEastAsia" w:eastAsiaTheme="minorEastAsia" w:hAnsiTheme="minorEastAsia" w:cs="Arial" w:hint="eastAsia"/>
          <w:color w:val="auto"/>
          <w:sz w:val="22"/>
          <w:szCs w:val="22"/>
        </w:rPr>
        <w:t>機構職員がSNS運用に関する実践的なスキルを自ら身に付ける</w:t>
      </w:r>
    </w:p>
    <w:p w14:paraId="6B66827F" w14:textId="13B68659" w:rsidR="00E37081" w:rsidRDefault="00AC3013" w:rsidP="00AC3013">
      <w:pPr>
        <w:spacing w:line="320" w:lineRule="exact"/>
        <w:ind w:firstLineChars="200" w:firstLine="474"/>
        <w:rPr>
          <w:rFonts w:asciiTheme="minorEastAsia" w:eastAsiaTheme="minorEastAsia" w:hAnsiTheme="minorEastAsia" w:cs="Arial"/>
          <w:color w:val="auto"/>
          <w:sz w:val="22"/>
          <w:szCs w:val="22"/>
        </w:rPr>
      </w:pPr>
      <w:r w:rsidRPr="00AC3013">
        <w:rPr>
          <w:rFonts w:asciiTheme="minorEastAsia" w:eastAsiaTheme="minorEastAsia" w:hAnsiTheme="minorEastAsia" w:cs="Arial" w:hint="eastAsia"/>
          <w:color w:val="auto"/>
          <w:sz w:val="22"/>
          <w:szCs w:val="22"/>
        </w:rPr>
        <w:t>こととする。そのため、以下に示すようなスキル水準に到達することを目指すこと。</w:t>
      </w:r>
    </w:p>
    <w:p w14:paraId="3F61C6B6" w14:textId="2DE12A5B" w:rsidR="002B6221" w:rsidRDefault="002B6221" w:rsidP="002B6221">
      <w:pPr>
        <w:spacing w:line="320" w:lineRule="exact"/>
        <w:ind w:left="947" w:hangingChars="400" w:hanging="947"/>
        <w:rPr>
          <w:rFonts w:asciiTheme="minorEastAsia" w:eastAsiaTheme="minorEastAsia" w:hAnsiTheme="minorEastAsia" w:cs="Arial"/>
          <w:color w:val="auto"/>
          <w:sz w:val="22"/>
          <w:szCs w:val="22"/>
        </w:rPr>
      </w:pPr>
      <w:r>
        <w:rPr>
          <w:rFonts w:asciiTheme="minorEastAsia" w:eastAsiaTheme="minorEastAsia" w:hAnsiTheme="minorEastAsia" w:cs="Arial" w:hint="eastAsia"/>
          <w:color w:val="auto"/>
          <w:sz w:val="22"/>
          <w:szCs w:val="22"/>
        </w:rPr>
        <w:t xml:space="preserve">　　</w:t>
      </w:r>
      <w:r w:rsidRPr="002B6221">
        <w:rPr>
          <w:rFonts w:asciiTheme="minorEastAsia" w:eastAsiaTheme="minorEastAsia" w:hAnsiTheme="minorEastAsia" w:cs="Arial"/>
          <w:color w:val="auto"/>
          <w:sz w:val="22"/>
          <w:szCs w:val="22"/>
        </w:rPr>
        <w:t>【目指す職員のスキル水準】</w:t>
      </w:r>
      <w:r w:rsidRPr="002B6221">
        <w:rPr>
          <w:rFonts w:asciiTheme="minorEastAsia" w:eastAsiaTheme="minorEastAsia" w:hAnsiTheme="minorEastAsia" w:cs="Arial"/>
          <w:color w:val="auto"/>
          <w:sz w:val="22"/>
          <w:szCs w:val="22"/>
        </w:rPr>
        <w:br/>
        <w:t>・SNS投稿を自ら行うことができる</w:t>
      </w:r>
      <w:r w:rsidRPr="002B6221">
        <w:rPr>
          <w:rFonts w:asciiTheme="minorEastAsia" w:eastAsiaTheme="minorEastAsia" w:hAnsiTheme="minorEastAsia" w:cs="Arial"/>
          <w:color w:val="auto"/>
          <w:sz w:val="22"/>
          <w:szCs w:val="22"/>
        </w:rPr>
        <w:br/>
        <w:t>・投稿内容に応じた適切な画像加工や文字入れ等の編集が行える</w:t>
      </w:r>
      <w:r w:rsidRPr="002B6221">
        <w:rPr>
          <w:rFonts w:asciiTheme="minorEastAsia" w:eastAsiaTheme="minorEastAsia" w:hAnsiTheme="minorEastAsia" w:cs="Arial"/>
          <w:color w:val="auto"/>
          <w:sz w:val="22"/>
          <w:szCs w:val="22"/>
        </w:rPr>
        <w:br/>
        <w:t>・インサイトデータの確認および分析を自ら実施できる</w:t>
      </w:r>
      <w:r w:rsidRPr="002B6221">
        <w:rPr>
          <w:rFonts w:asciiTheme="minorEastAsia" w:eastAsiaTheme="minorEastAsia" w:hAnsiTheme="minorEastAsia" w:cs="Arial"/>
          <w:color w:val="auto"/>
          <w:sz w:val="22"/>
          <w:szCs w:val="22"/>
        </w:rPr>
        <w:br/>
        <w:t>・SNS広告（AD）の配信設定を自ら行うことができる</w:t>
      </w:r>
      <w:r w:rsidRPr="002B6221">
        <w:rPr>
          <w:rFonts w:asciiTheme="minorEastAsia" w:eastAsiaTheme="minorEastAsia" w:hAnsiTheme="minorEastAsia" w:cs="Arial"/>
          <w:color w:val="auto"/>
          <w:sz w:val="22"/>
          <w:szCs w:val="22"/>
        </w:rPr>
        <w:br/>
        <w:t>・フォロワーの属性等に関する分析（デモグラフィック分析）を行うことができる</w:t>
      </w:r>
    </w:p>
    <w:p w14:paraId="257F2A49" w14:textId="69511B5F" w:rsidR="00432BC1" w:rsidRPr="00530B15" w:rsidRDefault="00432BC1" w:rsidP="00866640">
      <w:pPr>
        <w:spacing w:line="320" w:lineRule="exact"/>
        <w:rPr>
          <w:rFonts w:asciiTheme="minorEastAsia" w:eastAsiaTheme="minorEastAsia" w:hAnsiTheme="minorEastAsia" w:cs="Arial"/>
          <w:color w:val="auto"/>
          <w:sz w:val="22"/>
          <w:szCs w:val="22"/>
        </w:rPr>
      </w:pPr>
      <w:r>
        <w:rPr>
          <w:rFonts w:asciiTheme="minorEastAsia" w:eastAsiaTheme="minorEastAsia" w:hAnsiTheme="minorEastAsia" w:cs="Arial" w:hint="eastAsia"/>
          <w:color w:val="auto"/>
          <w:sz w:val="22"/>
          <w:szCs w:val="22"/>
        </w:rPr>
        <w:t xml:space="preserve">　（１）</w:t>
      </w:r>
      <w:r w:rsidRPr="00530B15">
        <w:rPr>
          <w:rFonts w:asciiTheme="minorEastAsia" w:eastAsiaTheme="minorEastAsia" w:hAnsiTheme="minorEastAsia" w:cs="Arial" w:hint="eastAsia"/>
          <w:color w:val="auto"/>
          <w:sz w:val="22"/>
          <w:szCs w:val="22"/>
        </w:rPr>
        <w:t>SNS知識のレクチャー</w:t>
      </w:r>
      <w:r w:rsidR="00497F34">
        <w:rPr>
          <w:rFonts w:asciiTheme="minorEastAsia" w:eastAsiaTheme="minorEastAsia" w:hAnsiTheme="minorEastAsia" w:cs="Arial" w:hint="eastAsia"/>
          <w:color w:val="auto"/>
          <w:sz w:val="22"/>
          <w:szCs w:val="22"/>
        </w:rPr>
        <w:t>について</w:t>
      </w:r>
    </w:p>
    <w:p w14:paraId="71C01838" w14:textId="1140AEB2" w:rsidR="00BF3380" w:rsidRPr="00530B15" w:rsidRDefault="002A4469" w:rsidP="002A4469">
      <w:pPr>
        <w:spacing w:line="320" w:lineRule="exact"/>
        <w:ind w:firstLineChars="300" w:firstLine="710"/>
        <w:rPr>
          <w:rFonts w:asciiTheme="minorEastAsia" w:eastAsiaTheme="minorEastAsia" w:hAnsiTheme="minorEastAsia"/>
          <w:color w:val="auto"/>
          <w:sz w:val="22"/>
        </w:rPr>
      </w:pPr>
      <w:r w:rsidRPr="00530B15">
        <w:rPr>
          <w:rFonts w:asciiTheme="minorEastAsia" w:eastAsiaTheme="minorEastAsia" w:hAnsiTheme="minorEastAsia" w:cs="Arial" w:hint="eastAsia"/>
          <w:color w:val="auto"/>
          <w:sz w:val="22"/>
          <w:szCs w:val="22"/>
        </w:rPr>
        <w:t>①</w:t>
      </w:r>
      <w:r w:rsidR="00D702AF" w:rsidRPr="00530B15">
        <w:rPr>
          <w:rFonts w:asciiTheme="minorEastAsia" w:eastAsiaTheme="minorEastAsia" w:hAnsiTheme="minorEastAsia"/>
          <w:color w:val="auto"/>
          <w:sz w:val="22"/>
        </w:rPr>
        <w:t>研修プログラムの構成</w:t>
      </w:r>
    </w:p>
    <w:p w14:paraId="1947C7AF" w14:textId="77777777" w:rsidR="002A4469" w:rsidRPr="00530B15" w:rsidRDefault="002A4469" w:rsidP="006A066C">
      <w:pPr>
        <w:autoSpaceDE w:val="0"/>
        <w:autoSpaceDN w:val="0"/>
        <w:spacing w:line="320" w:lineRule="exact"/>
        <w:ind w:leftChars="100" w:left="217" w:firstLineChars="300" w:firstLine="710"/>
        <w:rPr>
          <w:rFonts w:asciiTheme="minorEastAsia" w:eastAsiaTheme="minorEastAsia" w:hAnsiTheme="minorEastAsia"/>
          <w:color w:val="auto"/>
          <w:sz w:val="22"/>
        </w:rPr>
      </w:pPr>
      <w:r w:rsidRPr="00530B15">
        <w:rPr>
          <w:rFonts w:asciiTheme="minorEastAsia" w:eastAsiaTheme="minorEastAsia" w:hAnsiTheme="minorEastAsia"/>
          <w:color w:val="auto"/>
          <w:sz w:val="22"/>
        </w:rPr>
        <w:t>段階的な研修を実施し、SNS運用に必要なスキルを体系的に習得できるようにすること。</w:t>
      </w:r>
    </w:p>
    <w:p w14:paraId="0E9328D0" w14:textId="77777777" w:rsidR="002A4469" w:rsidRPr="00530B15" w:rsidRDefault="002A4469" w:rsidP="006A066C">
      <w:pPr>
        <w:autoSpaceDE w:val="0"/>
        <w:autoSpaceDN w:val="0"/>
        <w:spacing w:line="320" w:lineRule="exact"/>
        <w:ind w:leftChars="100" w:left="217" w:firstLineChars="300" w:firstLine="710"/>
        <w:rPr>
          <w:rFonts w:asciiTheme="minorEastAsia" w:eastAsiaTheme="minorEastAsia" w:hAnsiTheme="minorEastAsia"/>
          <w:color w:val="auto"/>
          <w:sz w:val="22"/>
        </w:rPr>
      </w:pPr>
      <w:r w:rsidRPr="00530B15">
        <w:rPr>
          <w:rFonts w:asciiTheme="minorEastAsia" w:eastAsiaTheme="minorEastAsia" w:hAnsiTheme="minorEastAsia"/>
          <w:color w:val="auto"/>
          <w:sz w:val="22"/>
        </w:rPr>
        <w:t>内容は以下を参考とし、提案者の知見を踏まえて柔軟に構成してよいものとする。</w:t>
      </w:r>
    </w:p>
    <w:p w14:paraId="00D2C442" w14:textId="71C430DB" w:rsidR="006A066C" w:rsidRPr="00530B15" w:rsidRDefault="00D702AF" w:rsidP="006A066C">
      <w:pPr>
        <w:autoSpaceDE w:val="0"/>
        <w:autoSpaceDN w:val="0"/>
        <w:spacing w:line="320" w:lineRule="exact"/>
        <w:ind w:leftChars="100" w:left="217" w:firstLineChars="300" w:firstLine="710"/>
        <w:rPr>
          <w:rFonts w:asciiTheme="minorEastAsia" w:eastAsiaTheme="minorEastAsia" w:hAnsiTheme="minorEastAsia"/>
          <w:color w:val="auto"/>
          <w:sz w:val="22"/>
        </w:rPr>
      </w:pPr>
      <w:r w:rsidRPr="00530B15">
        <w:rPr>
          <w:rFonts w:asciiTheme="minorEastAsia" w:eastAsiaTheme="minorEastAsia" w:hAnsiTheme="minorEastAsia" w:hint="eastAsia"/>
          <w:color w:val="auto"/>
          <w:sz w:val="22"/>
        </w:rPr>
        <w:t>・</w:t>
      </w:r>
      <w:r w:rsidR="006A066C" w:rsidRPr="00530B15">
        <w:rPr>
          <w:rFonts w:asciiTheme="minorEastAsia" w:eastAsiaTheme="minorEastAsia" w:hAnsiTheme="minorEastAsia"/>
          <w:color w:val="auto"/>
          <w:sz w:val="22"/>
        </w:rPr>
        <w:t>SNSアカウント運用の基礎（投稿の種類、タイミング、媒体特性など）</w:t>
      </w:r>
    </w:p>
    <w:p w14:paraId="443D377D" w14:textId="399AB2E2" w:rsidR="005762CE" w:rsidRPr="00530B15" w:rsidRDefault="005762CE" w:rsidP="006A066C">
      <w:pPr>
        <w:autoSpaceDE w:val="0"/>
        <w:autoSpaceDN w:val="0"/>
        <w:spacing w:line="320" w:lineRule="exact"/>
        <w:ind w:leftChars="100" w:left="217" w:firstLineChars="300" w:firstLine="710"/>
        <w:rPr>
          <w:rFonts w:asciiTheme="minorEastAsia" w:eastAsiaTheme="minorEastAsia" w:hAnsiTheme="minorEastAsia"/>
          <w:color w:val="auto"/>
          <w:sz w:val="22"/>
        </w:rPr>
      </w:pPr>
      <w:r w:rsidRPr="00530B15">
        <w:rPr>
          <w:rFonts w:asciiTheme="minorEastAsia" w:eastAsiaTheme="minorEastAsia" w:hAnsiTheme="minorEastAsia" w:hint="eastAsia"/>
          <w:color w:val="auto"/>
          <w:sz w:val="22"/>
        </w:rPr>
        <w:t xml:space="preserve">　</w:t>
      </w:r>
      <w:r w:rsidR="00781398">
        <w:rPr>
          <w:rFonts w:asciiTheme="minorEastAsia" w:eastAsiaTheme="minorEastAsia" w:hAnsiTheme="minorEastAsia" w:hint="eastAsia"/>
          <w:color w:val="auto"/>
          <w:sz w:val="22"/>
        </w:rPr>
        <w:t>①</w:t>
      </w:r>
      <w:r w:rsidR="002E4DA8">
        <w:rPr>
          <w:rFonts w:asciiTheme="minorEastAsia" w:eastAsiaTheme="minorEastAsia" w:hAnsiTheme="minorEastAsia" w:hint="eastAsia"/>
          <w:color w:val="auto"/>
          <w:sz w:val="22"/>
        </w:rPr>
        <w:t>の項目については、</w:t>
      </w:r>
      <w:r w:rsidRPr="00530B15">
        <w:rPr>
          <w:rFonts w:asciiTheme="minorEastAsia" w:eastAsiaTheme="minorEastAsia" w:hAnsiTheme="minorEastAsia" w:hint="eastAsia"/>
          <w:color w:val="auto"/>
          <w:sz w:val="22"/>
        </w:rPr>
        <w:t>地域の方（観光協会、DMO</w:t>
      </w:r>
      <w:r w:rsidR="001661E4">
        <w:rPr>
          <w:rFonts w:asciiTheme="minorEastAsia" w:eastAsiaTheme="minorEastAsia" w:hAnsiTheme="minorEastAsia" w:hint="eastAsia"/>
          <w:color w:val="auto"/>
          <w:sz w:val="22"/>
        </w:rPr>
        <w:t>等</w:t>
      </w:r>
      <w:r w:rsidRPr="00530B15">
        <w:rPr>
          <w:rFonts w:asciiTheme="minorEastAsia" w:eastAsiaTheme="minorEastAsia" w:hAnsiTheme="minorEastAsia" w:hint="eastAsia"/>
          <w:color w:val="auto"/>
          <w:sz w:val="22"/>
        </w:rPr>
        <w:t>）も参加可能な形で実施とすること。</w:t>
      </w:r>
    </w:p>
    <w:p w14:paraId="45660825" w14:textId="135F2E2D" w:rsidR="005B523B" w:rsidRPr="005B523B" w:rsidRDefault="006A066C" w:rsidP="006A066C">
      <w:pPr>
        <w:autoSpaceDE w:val="0"/>
        <w:autoSpaceDN w:val="0"/>
        <w:spacing w:line="320" w:lineRule="exact"/>
        <w:ind w:leftChars="100" w:left="217" w:firstLineChars="300" w:firstLine="710"/>
        <w:rPr>
          <w:rFonts w:asciiTheme="minorEastAsia" w:eastAsiaTheme="minorEastAsia" w:hAnsiTheme="minorEastAsia"/>
          <w:color w:val="auto"/>
          <w:sz w:val="22"/>
        </w:rPr>
      </w:pPr>
      <w:r w:rsidRPr="00530B15">
        <w:rPr>
          <w:rFonts w:asciiTheme="minorEastAsia" w:eastAsiaTheme="minorEastAsia" w:hAnsiTheme="minorEastAsia" w:hint="eastAsia"/>
          <w:color w:val="auto"/>
          <w:sz w:val="22"/>
        </w:rPr>
        <w:t>・</w:t>
      </w:r>
      <w:r w:rsidRPr="006A066C">
        <w:rPr>
          <w:rFonts w:asciiTheme="minorEastAsia" w:eastAsiaTheme="minorEastAsia" w:hAnsiTheme="minorEastAsia"/>
          <w:color w:val="auto"/>
          <w:sz w:val="22"/>
        </w:rPr>
        <w:t>効果的な発信手法（写真・動画撮影、テキスト作成、ハッシュタグ活用</w:t>
      </w:r>
      <w:r w:rsidR="005B523B">
        <w:rPr>
          <w:rFonts w:asciiTheme="minorEastAsia" w:eastAsiaTheme="minorEastAsia" w:hAnsiTheme="minorEastAsia" w:hint="eastAsia"/>
          <w:color w:val="auto"/>
          <w:sz w:val="22"/>
        </w:rPr>
        <w:t>、</w:t>
      </w:r>
      <w:r w:rsidR="005B523B" w:rsidRPr="005B523B">
        <w:rPr>
          <w:rFonts w:asciiTheme="minorEastAsia" w:eastAsiaTheme="minorEastAsia" w:hAnsiTheme="minorEastAsia" w:hint="eastAsia"/>
          <w:color w:val="auto"/>
          <w:sz w:val="22"/>
        </w:rPr>
        <w:t>北海道観光ＰＲ</w:t>
      </w:r>
    </w:p>
    <w:p w14:paraId="30BFC8C2" w14:textId="323C1107" w:rsidR="006A066C" w:rsidRPr="006A066C" w:rsidRDefault="005B523B" w:rsidP="005B523B">
      <w:pPr>
        <w:autoSpaceDE w:val="0"/>
        <w:autoSpaceDN w:val="0"/>
        <w:spacing w:line="320" w:lineRule="exact"/>
        <w:ind w:leftChars="100" w:left="217" w:firstLineChars="400" w:firstLine="947"/>
        <w:rPr>
          <w:rFonts w:asciiTheme="minorEastAsia" w:eastAsiaTheme="minorEastAsia" w:hAnsiTheme="minorEastAsia"/>
          <w:color w:val="auto"/>
          <w:sz w:val="22"/>
        </w:rPr>
      </w:pPr>
      <w:r w:rsidRPr="005B523B">
        <w:rPr>
          <w:rFonts w:asciiTheme="minorEastAsia" w:eastAsiaTheme="minorEastAsia" w:hAnsiTheme="minorEastAsia" w:hint="eastAsia"/>
          <w:color w:val="auto"/>
          <w:sz w:val="22"/>
        </w:rPr>
        <w:t>キャラクター「キュンちゃん」の活用</w:t>
      </w:r>
      <w:r w:rsidR="006A066C" w:rsidRPr="006A066C">
        <w:rPr>
          <w:rFonts w:asciiTheme="minorEastAsia" w:eastAsiaTheme="minorEastAsia" w:hAnsiTheme="minorEastAsia"/>
          <w:color w:val="auto"/>
          <w:sz w:val="22"/>
        </w:rPr>
        <w:t>等）</w:t>
      </w:r>
    </w:p>
    <w:p w14:paraId="48857778" w14:textId="7CC50507" w:rsidR="006A066C" w:rsidRPr="006A066C" w:rsidRDefault="006A066C" w:rsidP="006A066C">
      <w:pPr>
        <w:autoSpaceDE w:val="0"/>
        <w:autoSpaceDN w:val="0"/>
        <w:spacing w:line="320" w:lineRule="exact"/>
        <w:ind w:leftChars="100" w:left="217" w:firstLineChars="300" w:firstLine="710"/>
        <w:rPr>
          <w:rFonts w:asciiTheme="minorEastAsia" w:eastAsiaTheme="minorEastAsia" w:hAnsiTheme="minorEastAsia"/>
          <w:color w:val="auto"/>
          <w:sz w:val="22"/>
        </w:rPr>
      </w:pPr>
      <w:r w:rsidRPr="00530B15">
        <w:rPr>
          <w:rFonts w:asciiTheme="minorEastAsia" w:eastAsiaTheme="minorEastAsia" w:hAnsiTheme="minorEastAsia" w:hint="eastAsia"/>
          <w:color w:val="auto"/>
          <w:sz w:val="22"/>
        </w:rPr>
        <w:t>・</w:t>
      </w:r>
      <w:r w:rsidRPr="006A066C">
        <w:rPr>
          <w:rFonts w:asciiTheme="minorEastAsia" w:eastAsiaTheme="minorEastAsia" w:hAnsiTheme="minorEastAsia"/>
          <w:color w:val="auto"/>
          <w:sz w:val="22"/>
        </w:rPr>
        <w:t>投稿結果の分析と改善（リーチ、エンゲージメント率、保存・シェア数等）</w:t>
      </w:r>
    </w:p>
    <w:p w14:paraId="43451664" w14:textId="2D5EEB15" w:rsidR="006A066C" w:rsidRPr="006A066C" w:rsidRDefault="006A066C" w:rsidP="006A066C">
      <w:pPr>
        <w:autoSpaceDE w:val="0"/>
        <w:autoSpaceDN w:val="0"/>
        <w:spacing w:line="320" w:lineRule="exact"/>
        <w:ind w:leftChars="100" w:left="217" w:firstLineChars="300" w:firstLine="710"/>
        <w:rPr>
          <w:rFonts w:asciiTheme="minorEastAsia" w:eastAsiaTheme="minorEastAsia" w:hAnsiTheme="minorEastAsia"/>
          <w:color w:val="auto"/>
          <w:sz w:val="22"/>
        </w:rPr>
      </w:pPr>
      <w:r w:rsidRPr="00530B15">
        <w:rPr>
          <w:rFonts w:asciiTheme="minorEastAsia" w:eastAsiaTheme="minorEastAsia" w:hAnsiTheme="minorEastAsia" w:hint="eastAsia"/>
          <w:color w:val="auto"/>
          <w:sz w:val="22"/>
        </w:rPr>
        <w:t>・</w:t>
      </w:r>
      <w:r w:rsidRPr="006A066C">
        <w:rPr>
          <w:rFonts w:asciiTheme="minorEastAsia" w:eastAsiaTheme="minorEastAsia" w:hAnsiTheme="minorEastAsia"/>
          <w:color w:val="auto"/>
          <w:sz w:val="22"/>
        </w:rPr>
        <w:t>戦略設計・PDCAの実践（KPI設定、ターゲット選定、仮説検証サイクル等）</w:t>
      </w:r>
    </w:p>
    <w:p w14:paraId="50E0B945" w14:textId="79A3CE87" w:rsidR="006A066C" w:rsidRPr="00530B15" w:rsidRDefault="006A066C" w:rsidP="006A066C">
      <w:pPr>
        <w:autoSpaceDE w:val="0"/>
        <w:autoSpaceDN w:val="0"/>
        <w:spacing w:line="320" w:lineRule="exact"/>
        <w:ind w:leftChars="100" w:left="217" w:firstLineChars="300" w:firstLine="710"/>
        <w:rPr>
          <w:rFonts w:asciiTheme="minorEastAsia" w:eastAsiaTheme="minorEastAsia" w:hAnsiTheme="minorEastAsia"/>
          <w:color w:val="auto"/>
          <w:sz w:val="22"/>
        </w:rPr>
      </w:pPr>
      <w:r w:rsidRPr="00530B15">
        <w:rPr>
          <w:rFonts w:asciiTheme="minorEastAsia" w:eastAsiaTheme="minorEastAsia" w:hAnsiTheme="minorEastAsia" w:hint="eastAsia"/>
          <w:color w:val="auto"/>
          <w:sz w:val="22"/>
        </w:rPr>
        <w:t>・</w:t>
      </w:r>
      <w:r w:rsidRPr="006A066C">
        <w:rPr>
          <w:rFonts w:asciiTheme="minorEastAsia" w:eastAsiaTheme="minorEastAsia" w:hAnsiTheme="minorEastAsia"/>
          <w:color w:val="auto"/>
          <w:sz w:val="22"/>
        </w:rPr>
        <w:t>SNS活用に長けた</w:t>
      </w:r>
      <w:r w:rsidR="003A5EF4" w:rsidRPr="00530B15">
        <w:rPr>
          <w:rFonts w:asciiTheme="minorEastAsia" w:eastAsiaTheme="minorEastAsia" w:hAnsiTheme="minorEastAsia" w:hint="eastAsia"/>
          <w:color w:val="auto"/>
          <w:sz w:val="22"/>
        </w:rPr>
        <w:t>インフルエンサーからのヒアリング</w:t>
      </w:r>
      <w:r w:rsidRPr="006A066C">
        <w:rPr>
          <w:rFonts w:asciiTheme="minorEastAsia" w:eastAsiaTheme="minorEastAsia" w:hAnsiTheme="minorEastAsia"/>
          <w:color w:val="auto"/>
          <w:sz w:val="22"/>
        </w:rPr>
        <w:t>（知見の獲得）</w:t>
      </w:r>
    </w:p>
    <w:p w14:paraId="7696170D" w14:textId="4D97220F" w:rsidR="003B08AA" w:rsidRPr="00530B15" w:rsidRDefault="003B08AA" w:rsidP="00D45492">
      <w:pPr>
        <w:spacing w:line="320" w:lineRule="exact"/>
        <w:ind w:firstLineChars="300" w:firstLine="710"/>
        <w:rPr>
          <w:rFonts w:asciiTheme="minorEastAsia" w:eastAsiaTheme="minorEastAsia" w:hAnsiTheme="minorEastAsia" w:cs="Arial"/>
          <w:color w:val="auto"/>
          <w:sz w:val="22"/>
          <w:szCs w:val="22"/>
        </w:rPr>
      </w:pPr>
      <w:r w:rsidRPr="00530B15">
        <w:rPr>
          <w:rFonts w:asciiTheme="minorEastAsia" w:eastAsiaTheme="minorEastAsia" w:hAnsiTheme="minorEastAsia" w:cs="Arial"/>
          <w:color w:val="auto"/>
          <w:sz w:val="22"/>
          <w:szCs w:val="22"/>
        </w:rPr>
        <w:t>②実施形式とスケジュール</w:t>
      </w:r>
    </w:p>
    <w:p w14:paraId="4DF77042" w14:textId="77777777" w:rsidR="00F46862" w:rsidRDefault="00F46862" w:rsidP="00B7739B">
      <w:pPr>
        <w:spacing w:line="320" w:lineRule="exact"/>
        <w:ind w:firstLineChars="400" w:firstLine="947"/>
        <w:rPr>
          <w:rFonts w:asciiTheme="minorEastAsia" w:eastAsiaTheme="minorEastAsia" w:hAnsiTheme="minorEastAsia" w:cs="Arial"/>
          <w:color w:val="auto"/>
          <w:sz w:val="22"/>
          <w:szCs w:val="22"/>
        </w:rPr>
      </w:pPr>
      <w:r>
        <w:rPr>
          <w:rFonts w:asciiTheme="minorEastAsia" w:eastAsiaTheme="minorEastAsia" w:hAnsiTheme="minorEastAsia" w:cs="Arial" w:hint="eastAsia"/>
          <w:color w:val="auto"/>
          <w:sz w:val="22"/>
          <w:szCs w:val="22"/>
        </w:rPr>
        <w:t>・</w:t>
      </w:r>
      <w:r w:rsidR="003B08AA" w:rsidRPr="00761228">
        <w:rPr>
          <w:rFonts w:asciiTheme="minorEastAsia" w:eastAsiaTheme="minorEastAsia" w:hAnsiTheme="minorEastAsia" w:cs="Arial"/>
          <w:color w:val="auto"/>
          <w:sz w:val="22"/>
          <w:szCs w:val="22"/>
        </w:rPr>
        <w:t>講義形式およびワークショップ形式を組み合わせ、実践的に学べるプログラムとする</w:t>
      </w:r>
    </w:p>
    <w:p w14:paraId="09AEFF56" w14:textId="3DCBC954" w:rsidR="00B7739B" w:rsidRPr="00530B15" w:rsidRDefault="003B08AA" w:rsidP="00F46862">
      <w:pPr>
        <w:spacing w:line="320" w:lineRule="exact"/>
        <w:ind w:firstLineChars="500" w:firstLine="1184"/>
        <w:rPr>
          <w:rFonts w:asciiTheme="minorEastAsia" w:eastAsiaTheme="minorEastAsia" w:hAnsiTheme="minorEastAsia" w:cs="Arial"/>
          <w:color w:val="auto"/>
          <w:sz w:val="22"/>
          <w:szCs w:val="22"/>
        </w:rPr>
      </w:pPr>
      <w:r w:rsidRPr="00761228">
        <w:rPr>
          <w:rFonts w:asciiTheme="minorEastAsia" w:eastAsiaTheme="minorEastAsia" w:hAnsiTheme="minorEastAsia" w:cs="Arial"/>
          <w:color w:val="auto"/>
          <w:sz w:val="22"/>
          <w:szCs w:val="22"/>
        </w:rPr>
        <w:t>こと。</w:t>
      </w:r>
    </w:p>
    <w:p w14:paraId="6952A89C" w14:textId="77777777" w:rsidR="00F46862" w:rsidRDefault="00F46862" w:rsidP="00B7739B">
      <w:pPr>
        <w:spacing w:line="320" w:lineRule="exact"/>
        <w:ind w:firstLineChars="400" w:firstLine="947"/>
        <w:rPr>
          <w:rFonts w:asciiTheme="minorEastAsia" w:eastAsiaTheme="minorEastAsia" w:hAnsiTheme="minorEastAsia" w:cs="Arial"/>
          <w:color w:val="auto"/>
          <w:sz w:val="22"/>
          <w:szCs w:val="22"/>
        </w:rPr>
      </w:pPr>
      <w:r>
        <w:rPr>
          <w:rFonts w:asciiTheme="minorEastAsia" w:eastAsiaTheme="minorEastAsia" w:hAnsiTheme="minorEastAsia" w:cs="Arial" w:hint="eastAsia"/>
          <w:color w:val="auto"/>
          <w:sz w:val="22"/>
          <w:szCs w:val="22"/>
        </w:rPr>
        <w:t>・</w:t>
      </w:r>
      <w:r w:rsidR="003B08AA" w:rsidRPr="00761228">
        <w:rPr>
          <w:rFonts w:asciiTheme="minorEastAsia" w:eastAsiaTheme="minorEastAsia" w:hAnsiTheme="minorEastAsia" w:cs="Arial"/>
          <w:color w:val="auto"/>
          <w:sz w:val="22"/>
          <w:szCs w:val="22"/>
        </w:rPr>
        <w:t>業務との両立を考慮し、アーカイブ動画の活用等、柔軟な受講環境を整えること。</w:t>
      </w:r>
    </w:p>
    <w:p w14:paraId="3BDBC928" w14:textId="77777777" w:rsidR="003B08AA" w:rsidRPr="00530B15" w:rsidRDefault="003B08AA" w:rsidP="00383AD6">
      <w:pPr>
        <w:spacing w:line="320" w:lineRule="exact"/>
        <w:ind w:firstLineChars="400" w:firstLine="947"/>
        <w:rPr>
          <w:rFonts w:asciiTheme="minorEastAsia" w:eastAsiaTheme="minorEastAsia" w:hAnsiTheme="minorEastAsia" w:cs="Arial"/>
          <w:color w:val="auto"/>
          <w:sz w:val="22"/>
          <w:szCs w:val="22"/>
        </w:rPr>
      </w:pPr>
      <w:r w:rsidRPr="00761228">
        <w:rPr>
          <w:rFonts w:asciiTheme="minorEastAsia" w:eastAsiaTheme="minorEastAsia" w:hAnsiTheme="minorEastAsia" w:cs="Arial"/>
          <w:color w:val="auto"/>
          <w:sz w:val="22"/>
          <w:szCs w:val="22"/>
        </w:rPr>
        <w:lastRenderedPageBreak/>
        <w:t>※研修構成や回数、実地演習の実施場所・方法については、提案者の知見を活かして</w:t>
      </w:r>
    </w:p>
    <w:p w14:paraId="79C0C816" w14:textId="77777777" w:rsidR="003B08AA" w:rsidRPr="00530B15" w:rsidRDefault="003B08AA" w:rsidP="00383AD6">
      <w:pPr>
        <w:autoSpaceDE w:val="0"/>
        <w:autoSpaceDN w:val="0"/>
        <w:spacing w:line="320" w:lineRule="exact"/>
        <w:ind w:firstLineChars="500" w:firstLine="1184"/>
        <w:rPr>
          <w:rFonts w:ascii="ＭＳ 明朝" w:eastAsia="ＭＳ 明朝" w:hAnsi="ＭＳ 明朝" w:cs="Times New Roman"/>
          <w:color w:val="auto"/>
          <w:sz w:val="22"/>
          <w:szCs w:val="22"/>
        </w:rPr>
      </w:pPr>
      <w:r w:rsidRPr="00761228">
        <w:rPr>
          <w:rFonts w:ascii="ＭＳ 明朝" w:eastAsia="ＭＳ 明朝" w:hAnsi="ＭＳ 明朝" w:cs="Times New Roman"/>
          <w:color w:val="auto"/>
          <w:sz w:val="22"/>
          <w:szCs w:val="22"/>
        </w:rPr>
        <w:t>柔軟に設計してよい。</w:t>
      </w:r>
    </w:p>
    <w:p w14:paraId="73C8FBE9" w14:textId="77777777" w:rsidR="003B08AA" w:rsidRPr="00530B15" w:rsidRDefault="003B08AA" w:rsidP="003B08AA">
      <w:pPr>
        <w:autoSpaceDE w:val="0"/>
        <w:autoSpaceDN w:val="0"/>
        <w:spacing w:line="320" w:lineRule="exact"/>
        <w:ind w:leftChars="100" w:left="217" w:firstLineChars="300" w:firstLine="710"/>
        <w:rPr>
          <w:rFonts w:asciiTheme="minorEastAsia" w:eastAsiaTheme="minorEastAsia" w:hAnsiTheme="minorEastAsia"/>
          <w:color w:val="auto"/>
          <w:sz w:val="22"/>
        </w:rPr>
      </w:pPr>
      <w:r w:rsidRPr="00530B15">
        <w:rPr>
          <w:rFonts w:asciiTheme="minorEastAsia" w:eastAsiaTheme="minorEastAsia" w:hAnsiTheme="minorEastAsia"/>
          <w:color w:val="auto"/>
          <w:sz w:val="22"/>
        </w:rPr>
        <w:t>【研修</w:t>
      </w:r>
      <w:r w:rsidRPr="00530B15">
        <w:rPr>
          <w:rFonts w:asciiTheme="minorEastAsia" w:eastAsiaTheme="minorEastAsia" w:hAnsiTheme="minorEastAsia" w:hint="eastAsia"/>
          <w:color w:val="auto"/>
          <w:sz w:val="22"/>
        </w:rPr>
        <w:t>構成</w:t>
      </w:r>
      <w:r w:rsidRPr="00530B15">
        <w:rPr>
          <w:rFonts w:asciiTheme="minorEastAsia" w:eastAsiaTheme="minorEastAsia" w:hAnsiTheme="minorEastAsia"/>
          <w:color w:val="auto"/>
          <w:sz w:val="22"/>
        </w:rPr>
        <w:t>（例）】</w:t>
      </w:r>
    </w:p>
    <w:p w14:paraId="007506AB" w14:textId="2C2EC105" w:rsidR="003B08AA" w:rsidRPr="00530B15" w:rsidRDefault="003B08AA" w:rsidP="003B08AA">
      <w:pPr>
        <w:autoSpaceDE w:val="0"/>
        <w:autoSpaceDN w:val="0"/>
        <w:spacing w:line="320" w:lineRule="exact"/>
        <w:ind w:leftChars="100" w:left="217" w:firstLineChars="300" w:firstLine="710"/>
        <w:rPr>
          <w:rFonts w:asciiTheme="minorEastAsia" w:eastAsiaTheme="minorEastAsia" w:hAnsiTheme="minorEastAsia"/>
          <w:color w:val="auto"/>
          <w:sz w:val="22"/>
        </w:rPr>
      </w:pPr>
      <w:r w:rsidRPr="00530B15">
        <w:rPr>
          <w:rFonts w:asciiTheme="minorEastAsia" w:eastAsiaTheme="minorEastAsia" w:hAnsiTheme="minorEastAsia"/>
          <w:color w:val="auto"/>
          <w:sz w:val="22"/>
        </w:rPr>
        <w:t>1</w:t>
      </w:r>
      <w:r w:rsidRPr="00530B15">
        <w:rPr>
          <w:rFonts w:asciiTheme="minorEastAsia" w:eastAsiaTheme="minorEastAsia" w:hAnsiTheme="minorEastAsia" w:hint="eastAsia"/>
          <w:color w:val="auto"/>
          <w:sz w:val="22"/>
        </w:rPr>
        <w:t>回</w:t>
      </w:r>
      <w:r w:rsidRPr="00530B15">
        <w:rPr>
          <w:rFonts w:asciiTheme="minorEastAsia" w:eastAsiaTheme="minorEastAsia" w:hAnsiTheme="minorEastAsia"/>
          <w:color w:val="auto"/>
          <w:sz w:val="22"/>
        </w:rPr>
        <w:t>目：</w:t>
      </w:r>
      <w:r w:rsidR="00DD2ECF" w:rsidRPr="00DD2ECF">
        <w:rPr>
          <w:rFonts w:asciiTheme="minorEastAsia" w:eastAsiaTheme="minorEastAsia" w:hAnsiTheme="minorEastAsia"/>
          <w:color w:val="auto"/>
          <w:sz w:val="22"/>
        </w:rPr>
        <w:t>SNS基礎知識・媒体特性理解</w:t>
      </w:r>
    </w:p>
    <w:p w14:paraId="248D8CB0" w14:textId="7F144CAB" w:rsidR="003B08AA" w:rsidRPr="00530B15" w:rsidRDefault="003B08AA" w:rsidP="003B08AA">
      <w:pPr>
        <w:autoSpaceDE w:val="0"/>
        <w:autoSpaceDN w:val="0"/>
        <w:spacing w:line="320" w:lineRule="exact"/>
        <w:ind w:leftChars="100" w:left="217" w:firstLineChars="300" w:firstLine="710"/>
        <w:rPr>
          <w:rFonts w:asciiTheme="minorEastAsia" w:eastAsiaTheme="minorEastAsia" w:hAnsiTheme="minorEastAsia"/>
          <w:color w:val="auto"/>
          <w:sz w:val="22"/>
        </w:rPr>
      </w:pPr>
      <w:r w:rsidRPr="00530B15">
        <w:rPr>
          <w:rFonts w:asciiTheme="minorEastAsia" w:eastAsiaTheme="minorEastAsia" w:hAnsiTheme="minorEastAsia" w:hint="eastAsia"/>
          <w:color w:val="auto"/>
          <w:sz w:val="22"/>
        </w:rPr>
        <w:t>2回</w:t>
      </w:r>
      <w:r w:rsidRPr="00530B15">
        <w:rPr>
          <w:rFonts w:asciiTheme="minorEastAsia" w:eastAsiaTheme="minorEastAsia" w:hAnsiTheme="minorEastAsia"/>
          <w:color w:val="auto"/>
          <w:sz w:val="22"/>
        </w:rPr>
        <w:t>目：</w:t>
      </w:r>
      <w:r w:rsidRPr="00530B15">
        <w:rPr>
          <w:rFonts w:asciiTheme="minorEastAsia" w:eastAsiaTheme="minorEastAsia" w:hAnsiTheme="minorEastAsia" w:hint="eastAsia"/>
          <w:color w:val="auto"/>
          <w:sz w:val="22"/>
        </w:rPr>
        <w:t>戦略設計</w:t>
      </w:r>
      <w:r w:rsidR="00DD2ECF" w:rsidRPr="00DD2ECF">
        <w:rPr>
          <w:rFonts w:asciiTheme="minorEastAsia" w:eastAsiaTheme="minorEastAsia" w:hAnsiTheme="minorEastAsia"/>
          <w:color w:val="auto"/>
          <w:sz w:val="22"/>
        </w:rPr>
        <w:t>（各数値理解・分析・KPI設定）</w:t>
      </w:r>
    </w:p>
    <w:p w14:paraId="655B091D" w14:textId="39F1CDA2" w:rsidR="003B08AA" w:rsidRDefault="003B08AA" w:rsidP="003B08AA">
      <w:pPr>
        <w:autoSpaceDE w:val="0"/>
        <w:autoSpaceDN w:val="0"/>
        <w:spacing w:line="320" w:lineRule="exact"/>
        <w:ind w:leftChars="100" w:left="217" w:firstLineChars="300" w:firstLine="710"/>
        <w:rPr>
          <w:rFonts w:asciiTheme="minorEastAsia" w:eastAsiaTheme="minorEastAsia" w:hAnsiTheme="minorEastAsia"/>
          <w:color w:val="auto"/>
          <w:sz w:val="22"/>
        </w:rPr>
      </w:pPr>
      <w:r w:rsidRPr="00530B15">
        <w:rPr>
          <w:rFonts w:asciiTheme="minorEastAsia" w:eastAsiaTheme="minorEastAsia" w:hAnsiTheme="minorEastAsia" w:hint="eastAsia"/>
          <w:color w:val="auto"/>
          <w:sz w:val="22"/>
        </w:rPr>
        <w:t>3回</w:t>
      </w:r>
      <w:r w:rsidRPr="00530B15">
        <w:rPr>
          <w:rFonts w:asciiTheme="minorEastAsia" w:eastAsiaTheme="minorEastAsia" w:hAnsiTheme="minorEastAsia"/>
          <w:color w:val="auto"/>
          <w:sz w:val="22"/>
        </w:rPr>
        <w:t>目：</w:t>
      </w:r>
      <w:r w:rsidRPr="00530B15">
        <w:rPr>
          <w:rFonts w:asciiTheme="minorEastAsia" w:eastAsiaTheme="minorEastAsia" w:hAnsiTheme="minorEastAsia" w:hint="eastAsia"/>
          <w:color w:val="auto"/>
          <w:sz w:val="22"/>
        </w:rPr>
        <w:t>分析</w:t>
      </w:r>
      <w:r w:rsidR="00DD2ECF">
        <w:rPr>
          <w:rFonts w:asciiTheme="minorEastAsia" w:eastAsiaTheme="minorEastAsia" w:hAnsiTheme="minorEastAsia" w:hint="eastAsia"/>
          <w:color w:val="auto"/>
          <w:sz w:val="22"/>
        </w:rPr>
        <w:t>・</w:t>
      </w:r>
      <w:r w:rsidR="00DD2ECF" w:rsidRPr="00DD2ECF">
        <w:rPr>
          <w:rFonts w:asciiTheme="minorEastAsia" w:eastAsiaTheme="minorEastAsia" w:hAnsiTheme="minorEastAsia"/>
          <w:color w:val="auto"/>
          <w:sz w:val="22"/>
        </w:rPr>
        <w:t>撮影・編集</w:t>
      </w:r>
    </w:p>
    <w:p w14:paraId="3D102857" w14:textId="77777777" w:rsidR="00C07AE9" w:rsidRPr="00530B15" w:rsidRDefault="00C07AE9" w:rsidP="003B08AA">
      <w:pPr>
        <w:autoSpaceDE w:val="0"/>
        <w:autoSpaceDN w:val="0"/>
        <w:spacing w:line="320" w:lineRule="exact"/>
        <w:ind w:leftChars="100" w:left="217" w:firstLineChars="300" w:firstLine="710"/>
        <w:rPr>
          <w:rFonts w:asciiTheme="minorEastAsia" w:eastAsiaTheme="minorEastAsia" w:hAnsiTheme="minorEastAsia"/>
          <w:color w:val="auto"/>
          <w:sz w:val="22"/>
        </w:rPr>
      </w:pPr>
    </w:p>
    <w:p w14:paraId="5B0B45DF" w14:textId="77777777" w:rsidR="003B08AA" w:rsidRDefault="003B08AA" w:rsidP="003B08AA">
      <w:pPr>
        <w:autoSpaceDE w:val="0"/>
        <w:autoSpaceDN w:val="0"/>
        <w:spacing w:line="320" w:lineRule="exact"/>
        <w:ind w:leftChars="100" w:left="217" w:firstLineChars="300" w:firstLine="710"/>
        <w:rPr>
          <w:rFonts w:ascii="ＭＳ 明朝" w:eastAsia="ＭＳ 明朝" w:hAnsi="ＭＳ 明朝" w:cs="Times New Roman"/>
          <w:color w:val="auto"/>
          <w:sz w:val="22"/>
          <w:szCs w:val="22"/>
        </w:rPr>
      </w:pPr>
      <w:r w:rsidRPr="0091011A">
        <w:rPr>
          <w:rFonts w:ascii="ＭＳ 明朝" w:eastAsia="ＭＳ 明朝" w:hAnsi="ＭＳ 明朝" w:cs="Times New Roman"/>
          <w:color w:val="auto"/>
          <w:sz w:val="22"/>
          <w:szCs w:val="22"/>
        </w:rPr>
        <w:t>③ 成果物・報告等</w:t>
      </w:r>
    </w:p>
    <w:p w14:paraId="5A846DCA" w14:textId="77777777" w:rsidR="003B08AA" w:rsidRDefault="003B08AA" w:rsidP="003B08AA">
      <w:pPr>
        <w:autoSpaceDE w:val="0"/>
        <w:autoSpaceDN w:val="0"/>
        <w:spacing w:line="320" w:lineRule="exact"/>
        <w:ind w:leftChars="100" w:left="217" w:firstLineChars="300" w:firstLine="710"/>
        <w:rPr>
          <w:rFonts w:ascii="ＭＳ 明朝" w:eastAsia="ＭＳ 明朝" w:hAnsi="ＭＳ 明朝" w:cs="Times New Roman"/>
          <w:color w:val="auto"/>
          <w:sz w:val="22"/>
          <w:szCs w:val="22"/>
        </w:rPr>
      </w:pPr>
      <w:r w:rsidRPr="00810E3A">
        <w:rPr>
          <w:rFonts w:ascii="ＭＳ 明朝" w:eastAsia="ＭＳ 明朝" w:hAnsi="ＭＳ 明朝" w:cs="Times New Roman"/>
          <w:color w:val="auto"/>
          <w:sz w:val="22"/>
          <w:szCs w:val="22"/>
        </w:rPr>
        <w:t>以下の内容を参考に、成果物を作成・提出すること。</w:t>
      </w:r>
      <w:r w:rsidRPr="003B08AA">
        <w:rPr>
          <w:rFonts w:ascii="ＭＳ 明朝" w:eastAsia="ＭＳ 明朝" w:hAnsi="ＭＳ 明朝" w:cs="Times New Roman"/>
          <w:color w:val="auto"/>
          <w:sz w:val="22"/>
          <w:szCs w:val="22"/>
        </w:rPr>
        <w:t>ただし、内容・形式については提案者</w:t>
      </w:r>
    </w:p>
    <w:p w14:paraId="2574C496" w14:textId="77777777" w:rsidR="003B08AA" w:rsidRDefault="003B08AA" w:rsidP="003B08AA">
      <w:pPr>
        <w:autoSpaceDE w:val="0"/>
        <w:autoSpaceDN w:val="0"/>
        <w:spacing w:line="320" w:lineRule="exact"/>
        <w:ind w:leftChars="100" w:left="217" w:firstLineChars="300" w:firstLine="710"/>
        <w:rPr>
          <w:rFonts w:ascii="ＭＳ 明朝" w:eastAsia="ＭＳ 明朝" w:hAnsi="ＭＳ 明朝" w:cs="Times New Roman"/>
          <w:color w:val="auto"/>
          <w:sz w:val="22"/>
          <w:szCs w:val="22"/>
        </w:rPr>
      </w:pPr>
      <w:r w:rsidRPr="003B08AA">
        <w:rPr>
          <w:rFonts w:ascii="ＭＳ 明朝" w:eastAsia="ＭＳ 明朝" w:hAnsi="ＭＳ 明朝" w:cs="Times New Roman"/>
          <w:color w:val="auto"/>
          <w:sz w:val="22"/>
          <w:szCs w:val="22"/>
        </w:rPr>
        <w:t>の工夫を認めるものとする。</w:t>
      </w:r>
    </w:p>
    <w:p w14:paraId="0BA67F0B" w14:textId="77777777" w:rsidR="003B08AA" w:rsidRPr="0091011A" w:rsidRDefault="003B08AA" w:rsidP="003B08AA">
      <w:pPr>
        <w:autoSpaceDE w:val="0"/>
        <w:autoSpaceDN w:val="0"/>
        <w:spacing w:line="320" w:lineRule="exact"/>
        <w:ind w:leftChars="100" w:left="217" w:firstLineChars="300" w:firstLine="710"/>
        <w:rPr>
          <w:rFonts w:asciiTheme="minorEastAsia" w:eastAsiaTheme="minorEastAsia" w:hAnsiTheme="minorEastAsia"/>
          <w:color w:val="auto"/>
          <w:sz w:val="22"/>
        </w:rPr>
      </w:pPr>
      <w:r>
        <w:rPr>
          <w:rFonts w:asciiTheme="minorEastAsia" w:eastAsiaTheme="minorEastAsia" w:hAnsiTheme="minorEastAsia" w:hint="eastAsia"/>
          <w:color w:val="auto"/>
          <w:sz w:val="22"/>
        </w:rPr>
        <w:t>・</w:t>
      </w:r>
      <w:r w:rsidRPr="0091011A">
        <w:rPr>
          <w:rFonts w:asciiTheme="minorEastAsia" w:eastAsiaTheme="minorEastAsia" w:hAnsiTheme="minorEastAsia"/>
          <w:color w:val="auto"/>
          <w:sz w:val="22"/>
        </w:rPr>
        <w:t>研修資料および教材（講義スライド、演習資料、参考リンク集等）を提出すること。</w:t>
      </w:r>
    </w:p>
    <w:p w14:paraId="0D648697" w14:textId="77777777" w:rsidR="003B08AA" w:rsidRPr="0091011A" w:rsidRDefault="003B08AA" w:rsidP="003B08AA">
      <w:pPr>
        <w:autoSpaceDE w:val="0"/>
        <w:autoSpaceDN w:val="0"/>
        <w:spacing w:line="320" w:lineRule="exact"/>
        <w:ind w:leftChars="100" w:left="217" w:firstLineChars="300" w:firstLine="710"/>
        <w:rPr>
          <w:rFonts w:asciiTheme="minorEastAsia" w:eastAsiaTheme="minorEastAsia" w:hAnsiTheme="minorEastAsia"/>
          <w:color w:val="auto"/>
          <w:sz w:val="22"/>
        </w:rPr>
      </w:pPr>
      <w:r>
        <w:rPr>
          <w:rFonts w:asciiTheme="minorEastAsia" w:eastAsiaTheme="minorEastAsia" w:hAnsiTheme="minorEastAsia" w:hint="eastAsia"/>
          <w:color w:val="auto"/>
          <w:sz w:val="22"/>
        </w:rPr>
        <w:t>・</w:t>
      </w:r>
      <w:r w:rsidRPr="0091011A">
        <w:rPr>
          <w:rFonts w:asciiTheme="minorEastAsia" w:eastAsiaTheme="minorEastAsia" w:hAnsiTheme="minorEastAsia"/>
          <w:color w:val="auto"/>
          <w:sz w:val="22"/>
        </w:rPr>
        <w:t>マニュアル類（投稿手順書、構図ガイド、タグ設計指針等）を整備すること。</w:t>
      </w:r>
    </w:p>
    <w:p w14:paraId="648C0E2B" w14:textId="77777777" w:rsidR="003B08AA" w:rsidRPr="0091011A" w:rsidRDefault="003B08AA" w:rsidP="003B08AA">
      <w:pPr>
        <w:autoSpaceDE w:val="0"/>
        <w:autoSpaceDN w:val="0"/>
        <w:spacing w:line="320" w:lineRule="exact"/>
        <w:ind w:leftChars="100" w:left="217" w:firstLineChars="300" w:firstLine="710"/>
        <w:rPr>
          <w:rFonts w:asciiTheme="minorEastAsia" w:eastAsiaTheme="minorEastAsia" w:hAnsiTheme="minorEastAsia"/>
          <w:color w:val="auto"/>
          <w:sz w:val="22"/>
        </w:rPr>
      </w:pPr>
      <w:r>
        <w:rPr>
          <w:rFonts w:asciiTheme="minorEastAsia" w:eastAsiaTheme="minorEastAsia" w:hAnsiTheme="minorEastAsia" w:hint="eastAsia"/>
          <w:color w:val="auto"/>
          <w:sz w:val="22"/>
        </w:rPr>
        <w:t>・</w:t>
      </w:r>
      <w:r w:rsidRPr="0091011A">
        <w:rPr>
          <w:rFonts w:asciiTheme="minorEastAsia" w:eastAsiaTheme="minorEastAsia" w:hAnsiTheme="minorEastAsia"/>
          <w:color w:val="auto"/>
          <w:sz w:val="22"/>
        </w:rPr>
        <w:t>研修後アンケート・テストを実施し、理解度を確認すること。</w:t>
      </w:r>
    </w:p>
    <w:p w14:paraId="6C08741D" w14:textId="77777777" w:rsidR="003B08AA" w:rsidRPr="0091011A" w:rsidRDefault="003B08AA" w:rsidP="003B08AA">
      <w:pPr>
        <w:autoSpaceDE w:val="0"/>
        <w:autoSpaceDN w:val="0"/>
        <w:spacing w:line="320" w:lineRule="exact"/>
        <w:ind w:leftChars="100" w:left="217" w:firstLineChars="300" w:firstLine="710"/>
        <w:rPr>
          <w:rFonts w:asciiTheme="minorEastAsia" w:eastAsiaTheme="minorEastAsia" w:hAnsiTheme="minorEastAsia"/>
          <w:color w:val="auto"/>
          <w:sz w:val="22"/>
        </w:rPr>
      </w:pPr>
      <w:r>
        <w:rPr>
          <w:rFonts w:asciiTheme="minorEastAsia" w:eastAsiaTheme="minorEastAsia" w:hAnsiTheme="minorEastAsia" w:hint="eastAsia"/>
          <w:color w:val="auto"/>
          <w:sz w:val="22"/>
        </w:rPr>
        <w:t>・</w:t>
      </w:r>
      <w:r w:rsidRPr="0091011A">
        <w:rPr>
          <w:rFonts w:asciiTheme="minorEastAsia" w:eastAsiaTheme="minorEastAsia" w:hAnsiTheme="minorEastAsia"/>
          <w:color w:val="auto"/>
          <w:sz w:val="22"/>
        </w:rPr>
        <w:t>ナレッジ共有用のFAQおよび事例集を作成すること。</w:t>
      </w:r>
    </w:p>
    <w:p w14:paraId="25694618" w14:textId="313D974A" w:rsidR="00D702AF" w:rsidRPr="00D702AF" w:rsidRDefault="003B08AA" w:rsidP="00675564">
      <w:pPr>
        <w:autoSpaceDE w:val="0"/>
        <w:autoSpaceDN w:val="0"/>
        <w:spacing w:line="320" w:lineRule="exact"/>
        <w:ind w:leftChars="100" w:left="217" w:firstLineChars="300" w:firstLine="710"/>
        <w:rPr>
          <w:rFonts w:asciiTheme="minorEastAsia" w:eastAsiaTheme="minorEastAsia" w:hAnsiTheme="minorEastAsia"/>
          <w:color w:val="auto"/>
          <w:sz w:val="22"/>
        </w:rPr>
      </w:pPr>
      <w:r>
        <w:rPr>
          <w:rFonts w:asciiTheme="minorEastAsia" w:eastAsiaTheme="minorEastAsia" w:hAnsiTheme="minorEastAsia" w:hint="eastAsia"/>
          <w:color w:val="auto"/>
          <w:sz w:val="22"/>
        </w:rPr>
        <w:t>・</w:t>
      </w:r>
      <w:r w:rsidRPr="0091011A">
        <w:rPr>
          <w:rFonts w:asciiTheme="minorEastAsia" w:eastAsiaTheme="minorEastAsia" w:hAnsiTheme="minorEastAsia"/>
          <w:color w:val="auto"/>
          <w:sz w:val="22"/>
        </w:rPr>
        <w:t>必要に応じて個別フィードバックや相談機会を提供すること。</w:t>
      </w:r>
    </w:p>
    <w:p w14:paraId="2CD54612" w14:textId="24869A03" w:rsidR="00D702AF" w:rsidRDefault="00D702AF" w:rsidP="00866640">
      <w:pPr>
        <w:spacing w:line="320" w:lineRule="exact"/>
        <w:rPr>
          <w:rFonts w:asciiTheme="minorEastAsia" w:eastAsiaTheme="minorEastAsia" w:hAnsiTheme="minorEastAsia" w:cs="Arial"/>
          <w:color w:val="auto"/>
          <w:sz w:val="22"/>
          <w:szCs w:val="22"/>
        </w:rPr>
      </w:pPr>
    </w:p>
    <w:p w14:paraId="1E668393" w14:textId="5015A468" w:rsidR="00497F34" w:rsidRDefault="000A3A22" w:rsidP="00866640">
      <w:pPr>
        <w:spacing w:line="320" w:lineRule="exact"/>
        <w:rPr>
          <w:rFonts w:asciiTheme="minorEastAsia" w:eastAsiaTheme="minorEastAsia" w:hAnsiTheme="minorEastAsia" w:cs="Arial"/>
          <w:color w:val="auto"/>
          <w:sz w:val="22"/>
          <w:szCs w:val="22"/>
        </w:rPr>
      </w:pPr>
      <w:r>
        <w:rPr>
          <w:rFonts w:asciiTheme="minorEastAsia" w:eastAsiaTheme="minorEastAsia" w:hAnsiTheme="minorEastAsia" w:cs="Arial" w:hint="eastAsia"/>
          <w:color w:val="auto"/>
          <w:sz w:val="22"/>
          <w:szCs w:val="22"/>
        </w:rPr>
        <w:t xml:space="preserve">　（２）</w:t>
      </w:r>
      <w:r w:rsidRPr="000A3A22">
        <w:rPr>
          <w:rFonts w:asciiTheme="minorEastAsia" w:eastAsiaTheme="minorEastAsia" w:hAnsiTheme="minorEastAsia" w:cs="Arial" w:hint="eastAsia"/>
          <w:color w:val="auto"/>
          <w:sz w:val="22"/>
          <w:szCs w:val="22"/>
        </w:rPr>
        <w:t>SNS発信の伴走</w:t>
      </w:r>
      <w:r w:rsidR="00497F34">
        <w:rPr>
          <w:rFonts w:asciiTheme="minorEastAsia" w:eastAsiaTheme="minorEastAsia" w:hAnsiTheme="minorEastAsia" w:cs="Arial" w:hint="eastAsia"/>
          <w:color w:val="auto"/>
          <w:sz w:val="22"/>
          <w:szCs w:val="22"/>
        </w:rPr>
        <w:t>について</w:t>
      </w:r>
    </w:p>
    <w:p w14:paraId="6E1A944E" w14:textId="77777777" w:rsidR="000444F2" w:rsidRPr="000444F2" w:rsidRDefault="000444F2" w:rsidP="000444F2">
      <w:pPr>
        <w:spacing w:line="320" w:lineRule="exact"/>
        <w:rPr>
          <w:rFonts w:asciiTheme="minorEastAsia" w:eastAsiaTheme="minorEastAsia" w:hAnsiTheme="minorEastAsia" w:cs="Arial"/>
          <w:b/>
          <w:bCs/>
          <w:color w:val="auto"/>
          <w:sz w:val="22"/>
          <w:szCs w:val="22"/>
        </w:rPr>
      </w:pPr>
      <w:r>
        <w:rPr>
          <w:rFonts w:asciiTheme="minorEastAsia" w:eastAsiaTheme="minorEastAsia" w:hAnsiTheme="minorEastAsia" w:cs="Arial" w:hint="eastAsia"/>
          <w:color w:val="auto"/>
          <w:sz w:val="22"/>
          <w:szCs w:val="22"/>
        </w:rPr>
        <w:t xml:space="preserve">　　　</w:t>
      </w:r>
      <w:r w:rsidRPr="0006254E">
        <w:rPr>
          <w:rFonts w:asciiTheme="minorEastAsia" w:eastAsiaTheme="minorEastAsia" w:hAnsiTheme="minorEastAsia" w:cs="Arial"/>
          <w:color w:val="auto"/>
          <w:sz w:val="22"/>
          <w:szCs w:val="22"/>
        </w:rPr>
        <w:t>① 発信活動の伴走支援</w:t>
      </w:r>
    </w:p>
    <w:p w14:paraId="0CB867BB" w14:textId="0653B66C" w:rsidR="000444F2" w:rsidRPr="000444F2" w:rsidRDefault="000444F2" w:rsidP="000E211E">
      <w:pPr>
        <w:spacing w:line="320" w:lineRule="exact"/>
        <w:ind w:left="720" w:firstLineChars="100" w:firstLine="237"/>
        <w:rPr>
          <w:rFonts w:asciiTheme="minorEastAsia" w:eastAsiaTheme="minorEastAsia" w:hAnsiTheme="minorEastAsia" w:cs="Arial"/>
          <w:color w:val="auto"/>
          <w:sz w:val="22"/>
          <w:szCs w:val="22"/>
        </w:rPr>
      </w:pPr>
      <w:r>
        <w:rPr>
          <w:rFonts w:asciiTheme="minorEastAsia" w:eastAsiaTheme="minorEastAsia" w:hAnsiTheme="minorEastAsia" w:cs="Arial" w:hint="eastAsia"/>
          <w:color w:val="auto"/>
          <w:sz w:val="22"/>
          <w:szCs w:val="22"/>
        </w:rPr>
        <w:t>・</w:t>
      </w:r>
      <w:r w:rsidRPr="000444F2">
        <w:rPr>
          <w:rFonts w:asciiTheme="minorEastAsia" w:eastAsiaTheme="minorEastAsia" w:hAnsiTheme="minorEastAsia" w:cs="Arial"/>
          <w:color w:val="auto"/>
          <w:sz w:val="22"/>
          <w:szCs w:val="22"/>
        </w:rPr>
        <w:t>投稿企画の立案支援（テーマ設計、発信タイミングの設計、内容案の検討等）</w:t>
      </w:r>
    </w:p>
    <w:p w14:paraId="42415C92" w14:textId="77777777" w:rsidR="00B84287" w:rsidRDefault="0006254E" w:rsidP="000E211E">
      <w:pPr>
        <w:spacing w:line="320" w:lineRule="exact"/>
        <w:ind w:left="720" w:firstLineChars="100" w:firstLine="237"/>
        <w:rPr>
          <w:rFonts w:asciiTheme="minorEastAsia" w:eastAsiaTheme="minorEastAsia" w:hAnsiTheme="minorEastAsia" w:cs="Arial"/>
          <w:color w:val="auto"/>
          <w:sz w:val="22"/>
          <w:szCs w:val="22"/>
        </w:rPr>
      </w:pPr>
      <w:r>
        <w:rPr>
          <w:rFonts w:asciiTheme="minorEastAsia" w:eastAsiaTheme="minorEastAsia" w:hAnsiTheme="minorEastAsia" w:cs="Arial" w:hint="eastAsia"/>
          <w:color w:val="auto"/>
          <w:sz w:val="22"/>
          <w:szCs w:val="22"/>
        </w:rPr>
        <w:t>・</w:t>
      </w:r>
      <w:r w:rsidR="000444F2" w:rsidRPr="000444F2">
        <w:rPr>
          <w:rFonts w:asciiTheme="minorEastAsia" w:eastAsiaTheme="minorEastAsia" w:hAnsiTheme="minorEastAsia" w:cs="Arial"/>
          <w:color w:val="auto"/>
          <w:sz w:val="22"/>
          <w:szCs w:val="22"/>
        </w:rPr>
        <w:t>コンテンツ制作支援（撮影</w:t>
      </w:r>
      <w:r w:rsidR="00117999">
        <w:rPr>
          <w:rFonts w:asciiTheme="minorEastAsia" w:eastAsiaTheme="minorEastAsia" w:hAnsiTheme="minorEastAsia" w:cs="Arial" w:hint="eastAsia"/>
          <w:color w:val="auto"/>
          <w:sz w:val="22"/>
          <w:szCs w:val="22"/>
        </w:rPr>
        <w:t>、</w:t>
      </w:r>
      <w:r w:rsidR="000444F2" w:rsidRPr="000444F2">
        <w:rPr>
          <w:rFonts w:asciiTheme="minorEastAsia" w:eastAsiaTheme="minorEastAsia" w:hAnsiTheme="minorEastAsia" w:cs="Arial"/>
          <w:color w:val="auto"/>
          <w:sz w:val="22"/>
          <w:szCs w:val="22"/>
        </w:rPr>
        <w:t>選定</w:t>
      </w:r>
      <w:r w:rsidR="00117999">
        <w:rPr>
          <w:rFonts w:asciiTheme="minorEastAsia" w:eastAsiaTheme="minorEastAsia" w:hAnsiTheme="minorEastAsia" w:cs="Arial" w:hint="eastAsia"/>
          <w:color w:val="auto"/>
          <w:sz w:val="22"/>
          <w:szCs w:val="22"/>
        </w:rPr>
        <w:t>、</w:t>
      </w:r>
      <w:r w:rsidR="000444F2" w:rsidRPr="000444F2">
        <w:rPr>
          <w:rFonts w:asciiTheme="minorEastAsia" w:eastAsiaTheme="minorEastAsia" w:hAnsiTheme="minorEastAsia" w:cs="Arial"/>
          <w:color w:val="auto"/>
          <w:sz w:val="22"/>
          <w:szCs w:val="22"/>
        </w:rPr>
        <w:t>文案作成</w:t>
      </w:r>
      <w:r w:rsidR="00117999">
        <w:rPr>
          <w:rFonts w:asciiTheme="minorEastAsia" w:eastAsiaTheme="minorEastAsia" w:hAnsiTheme="minorEastAsia" w:cs="Arial" w:hint="eastAsia"/>
          <w:color w:val="auto"/>
          <w:sz w:val="22"/>
          <w:szCs w:val="22"/>
        </w:rPr>
        <w:t>、</w:t>
      </w:r>
    </w:p>
    <w:p w14:paraId="197019EC" w14:textId="0061C7F9" w:rsidR="000444F2" w:rsidRPr="000444F2" w:rsidRDefault="000444F2" w:rsidP="000E211E">
      <w:pPr>
        <w:spacing w:line="320" w:lineRule="exact"/>
        <w:ind w:left="720" w:firstLineChars="100" w:firstLine="237"/>
        <w:rPr>
          <w:rFonts w:asciiTheme="minorEastAsia" w:eastAsiaTheme="minorEastAsia" w:hAnsiTheme="minorEastAsia" w:cs="Arial"/>
          <w:color w:val="auto"/>
          <w:sz w:val="22"/>
          <w:szCs w:val="22"/>
        </w:rPr>
      </w:pPr>
      <w:r w:rsidRPr="000444F2">
        <w:rPr>
          <w:rFonts w:asciiTheme="minorEastAsia" w:eastAsiaTheme="minorEastAsia" w:hAnsiTheme="minorEastAsia" w:cs="Arial"/>
          <w:color w:val="auto"/>
          <w:sz w:val="22"/>
          <w:szCs w:val="22"/>
        </w:rPr>
        <w:t>タグ設計等）</w:t>
      </w:r>
    </w:p>
    <w:p w14:paraId="7C9F33EB" w14:textId="4FFED89F" w:rsidR="000444F2" w:rsidRPr="000444F2" w:rsidRDefault="0006254E" w:rsidP="000E211E">
      <w:pPr>
        <w:spacing w:line="320" w:lineRule="exact"/>
        <w:ind w:left="720" w:firstLineChars="100" w:firstLine="237"/>
        <w:rPr>
          <w:rFonts w:asciiTheme="minorEastAsia" w:eastAsiaTheme="minorEastAsia" w:hAnsiTheme="minorEastAsia" w:cs="Arial"/>
          <w:color w:val="auto"/>
          <w:sz w:val="22"/>
          <w:szCs w:val="22"/>
        </w:rPr>
      </w:pPr>
      <w:r>
        <w:rPr>
          <w:rFonts w:asciiTheme="minorEastAsia" w:eastAsiaTheme="minorEastAsia" w:hAnsiTheme="minorEastAsia" w:cs="Arial" w:hint="eastAsia"/>
          <w:color w:val="auto"/>
          <w:sz w:val="22"/>
          <w:szCs w:val="22"/>
        </w:rPr>
        <w:t>・</w:t>
      </w:r>
      <w:r w:rsidR="000444F2" w:rsidRPr="000444F2">
        <w:rPr>
          <w:rFonts w:asciiTheme="minorEastAsia" w:eastAsiaTheme="minorEastAsia" w:hAnsiTheme="minorEastAsia" w:cs="Arial"/>
          <w:color w:val="auto"/>
          <w:sz w:val="22"/>
          <w:szCs w:val="22"/>
        </w:rPr>
        <w:t>スケジュール管理支援（投稿計画の作成、管理体制の構築、ツールの活用等）</w:t>
      </w:r>
    </w:p>
    <w:p w14:paraId="0297BFA0" w14:textId="53B0567A" w:rsidR="000444F2" w:rsidRPr="000444F2" w:rsidRDefault="0006254E" w:rsidP="000E211E">
      <w:pPr>
        <w:spacing w:line="320" w:lineRule="exact"/>
        <w:ind w:left="720" w:firstLineChars="100" w:firstLine="237"/>
        <w:rPr>
          <w:rFonts w:asciiTheme="minorEastAsia" w:eastAsiaTheme="minorEastAsia" w:hAnsiTheme="minorEastAsia" w:cs="Arial"/>
          <w:color w:val="auto"/>
          <w:sz w:val="22"/>
          <w:szCs w:val="22"/>
        </w:rPr>
      </w:pPr>
      <w:r>
        <w:rPr>
          <w:rFonts w:asciiTheme="minorEastAsia" w:eastAsiaTheme="minorEastAsia" w:hAnsiTheme="minorEastAsia" w:cs="Arial" w:hint="eastAsia"/>
          <w:color w:val="auto"/>
          <w:sz w:val="22"/>
          <w:szCs w:val="22"/>
        </w:rPr>
        <w:t>・</w:t>
      </w:r>
      <w:r w:rsidR="000444F2" w:rsidRPr="000444F2">
        <w:rPr>
          <w:rFonts w:asciiTheme="minorEastAsia" w:eastAsiaTheme="minorEastAsia" w:hAnsiTheme="minorEastAsia" w:cs="Arial"/>
          <w:color w:val="auto"/>
          <w:sz w:val="22"/>
          <w:szCs w:val="22"/>
        </w:rPr>
        <w:t>投稿前の内容確認とブラッシュアップ、投稿後の分析および個別フィードバックの実施</w:t>
      </w:r>
    </w:p>
    <w:p w14:paraId="129F1D57" w14:textId="2EF269E7" w:rsidR="000444F2" w:rsidRPr="000444F2" w:rsidRDefault="0006254E" w:rsidP="000E211E">
      <w:pPr>
        <w:spacing w:line="320" w:lineRule="exact"/>
        <w:ind w:left="720" w:firstLineChars="100" w:firstLine="237"/>
        <w:rPr>
          <w:rFonts w:asciiTheme="minorEastAsia" w:eastAsiaTheme="minorEastAsia" w:hAnsiTheme="minorEastAsia" w:cs="Arial"/>
          <w:color w:val="auto"/>
          <w:sz w:val="22"/>
          <w:szCs w:val="22"/>
        </w:rPr>
      </w:pPr>
      <w:r>
        <w:rPr>
          <w:rFonts w:asciiTheme="minorEastAsia" w:eastAsiaTheme="minorEastAsia" w:hAnsiTheme="minorEastAsia" w:cs="Arial" w:hint="eastAsia"/>
          <w:color w:val="auto"/>
          <w:sz w:val="22"/>
          <w:szCs w:val="22"/>
        </w:rPr>
        <w:t>・</w:t>
      </w:r>
      <w:r w:rsidR="000444F2" w:rsidRPr="000444F2">
        <w:rPr>
          <w:rFonts w:asciiTheme="minorEastAsia" w:eastAsiaTheme="minorEastAsia" w:hAnsiTheme="minorEastAsia" w:cs="Arial"/>
          <w:color w:val="auto"/>
          <w:sz w:val="22"/>
          <w:szCs w:val="22"/>
        </w:rPr>
        <w:t>北海道の地域性を活かした多様な発信の促進</w:t>
      </w:r>
    </w:p>
    <w:p w14:paraId="7D355FA1" w14:textId="77777777" w:rsidR="000444F2" w:rsidRPr="000444F2" w:rsidRDefault="000444F2" w:rsidP="0006254E">
      <w:pPr>
        <w:spacing w:line="320" w:lineRule="exact"/>
        <w:ind w:firstLineChars="300" w:firstLine="710"/>
        <w:rPr>
          <w:rFonts w:asciiTheme="minorEastAsia" w:eastAsiaTheme="minorEastAsia" w:hAnsiTheme="minorEastAsia" w:cs="Arial"/>
          <w:color w:val="auto"/>
          <w:sz w:val="22"/>
          <w:szCs w:val="22"/>
        </w:rPr>
      </w:pPr>
      <w:r w:rsidRPr="000444F2">
        <w:rPr>
          <w:rFonts w:asciiTheme="minorEastAsia" w:eastAsiaTheme="minorEastAsia" w:hAnsiTheme="minorEastAsia" w:cs="Arial"/>
          <w:color w:val="auto"/>
          <w:sz w:val="22"/>
          <w:szCs w:val="22"/>
        </w:rPr>
        <w:t>② 運用体制の整備と定着支援</w:t>
      </w:r>
    </w:p>
    <w:p w14:paraId="03A2B035" w14:textId="2F45C2B6" w:rsidR="000444F2" w:rsidRPr="000444F2" w:rsidRDefault="0006254E" w:rsidP="000E211E">
      <w:pPr>
        <w:spacing w:line="320" w:lineRule="exact"/>
        <w:ind w:firstLineChars="400" w:firstLine="947"/>
        <w:rPr>
          <w:rFonts w:asciiTheme="minorEastAsia" w:eastAsiaTheme="minorEastAsia" w:hAnsiTheme="minorEastAsia" w:cs="Arial"/>
          <w:color w:val="auto"/>
          <w:sz w:val="22"/>
          <w:szCs w:val="22"/>
        </w:rPr>
      </w:pPr>
      <w:r>
        <w:rPr>
          <w:rFonts w:asciiTheme="minorEastAsia" w:eastAsiaTheme="minorEastAsia" w:hAnsiTheme="minorEastAsia" w:cs="Arial" w:hint="eastAsia"/>
          <w:color w:val="auto"/>
          <w:sz w:val="22"/>
          <w:szCs w:val="22"/>
        </w:rPr>
        <w:t>・</w:t>
      </w:r>
      <w:r w:rsidR="000444F2" w:rsidRPr="000444F2">
        <w:rPr>
          <w:rFonts w:asciiTheme="minorEastAsia" w:eastAsiaTheme="minorEastAsia" w:hAnsiTheme="minorEastAsia" w:cs="Arial"/>
          <w:color w:val="auto"/>
          <w:sz w:val="22"/>
          <w:szCs w:val="22"/>
        </w:rPr>
        <w:t>投稿ルールや業務フロー、トラブル対応マニュアル等の策定</w:t>
      </w:r>
    </w:p>
    <w:p w14:paraId="134E9987" w14:textId="224B7F5C" w:rsidR="000444F2" w:rsidRPr="000444F2" w:rsidRDefault="0006254E" w:rsidP="000E211E">
      <w:pPr>
        <w:spacing w:line="320" w:lineRule="exact"/>
        <w:ind w:firstLineChars="400" w:firstLine="947"/>
        <w:rPr>
          <w:rFonts w:asciiTheme="minorEastAsia" w:eastAsiaTheme="minorEastAsia" w:hAnsiTheme="minorEastAsia" w:cs="Arial"/>
          <w:color w:val="auto"/>
          <w:sz w:val="22"/>
          <w:szCs w:val="22"/>
        </w:rPr>
      </w:pPr>
      <w:r>
        <w:rPr>
          <w:rFonts w:asciiTheme="minorEastAsia" w:eastAsiaTheme="minorEastAsia" w:hAnsiTheme="minorEastAsia" w:cs="Arial" w:hint="eastAsia"/>
          <w:color w:val="auto"/>
          <w:sz w:val="22"/>
          <w:szCs w:val="22"/>
        </w:rPr>
        <w:t>・</w:t>
      </w:r>
      <w:r w:rsidR="000444F2" w:rsidRPr="000444F2">
        <w:rPr>
          <w:rFonts w:asciiTheme="minorEastAsia" w:eastAsiaTheme="minorEastAsia" w:hAnsiTheme="minorEastAsia" w:cs="Arial"/>
          <w:color w:val="auto"/>
          <w:sz w:val="22"/>
          <w:szCs w:val="22"/>
        </w:rPr>
        <w:t>ナレッジ共有環境の整備（成功事例の蓄積・共有、座談会・共有会の実施 等）</w:t>
      </w:r>
    </w:p>
    <w:p w14:paraId="49649354" w14:textId="4561AB96" w:rsidR="000444F2" w:rsidRPr="000444F2" w:rsidRDefault="0006254E" w:rsidP="000E211E">
      <w:pPr>
        <w:spacing w:line="320" w:lineRule="exact"/>
        <w:ind w:firstLineChars="400" w:firstLine="947"/>
        <w:rPr>
          <w:rFonts w:asciiTheme="minorEastAsia" w:eastAsiaTheme="minorEastAsia" w:hAnsiTheme="minorEastAsia" w:cs="Arial"/>
          <w:color w:val="auto"/>
          <w:sz w:val="22"/>
          <w:szCs w:val="22"/>
        </w:rPr>
      </w:pPr>
      <w:r>
        <w:rPr>
          <w:rFonts w:asciiTheme="minorEastAsia" w:eastAsiaTheme="minorEastAsia" w:hAnsiTheme="minorEastAsia" w:cs="Arial" w:hint="eastAsia"/>
          <w:color w:val="auto"/>
          <w:sz w:val="22"/>
          <w:szCs w:val="22"/>
        </w:rPr>
        <w:t>・</w:t>
      </w:r>
      <w:r w:rsidR="000444F2" w:rsidRPr="000444F2">
        <w:rPr>
          <w:rFonts w:asciiTheme="minorEastAsia" w:eastAsiaTheme="minorEastAsia" w:hAnsiTheme="minorEastAsia" w:cs="Arial"/>
          <w:color w:val="auto"/>
          <w:sz w:val="22"/>
          <w:szCs w:val="22"/>
        </w:rPr>
        <w:t>成果物（マニュアル、資料 等）は、他事業でも活用可能な形式で提出すること</w:t>
      </w:r>
    </w:p>
    <w:p w14:paraId="3274DBB4" w14:textId="77777777" w:rsidR="000444F2" w:rsidRPr="000444F2" w:rsidRDefault="000444F2" w:rsidP="0006254E">
      <w:pPr>
        <w:spacing w:line="320" w:lineRule="exact"/>
        <w:ind w:firstLineChars="300" w:firstLine="710"/>
        <w:rPr>
          <w:rFonts w:asciiTheme="minorEastAsia" w:eastAsiaTheme="minorEastAsia" w:hAnsiTheme="minorEastAsia" w:cs="Arial"/>
          <w:color w:val="auto"/>
          <w:sz w:val="22"/>
          <w:szCs w:val="22"/>
        </w:rPr>
      </w:pPr>
      <w:r w:rsidRPr="000444F2">
        <w:rPr>
          <w:rFonts w:asciiTheme="minorEastAsia" w:eastAsiaTheme="minorEastAsia" w:hAnsiTheme="minorEastAsia" w:cs="Arial"/>
          <w:color w:val="auto"/>
          <w:sz w:val="22"/>
          <w:szCs w:val="22"/>
        </w:rPr>
        <w:t>③ 投稿の分析と改善支援</w:t>
      </w:r>
    </w:p>
    <w:p w14:paraId="481D483B" w14:textId="561EF92D" w:rsidR="000444F2" w:rsidRPr="000444F2" w:rsidRDefault="004B5254" w:rsidP="000E211E">
      <w:pPr>
        <w:tabs>
          <w:tab w:val="num" w:pos="720"/>
        </w:tabs>
        <w:spacing w:line="320" w:lineRule="exact"/>
        <w:ind w:firstLineChars="400" w:firstLine="947"/>
        <w:rPr>
          <w:rFonts w:asciiTheme="minorEastAsia" w:eastAsiaTheme="minorEastAsia" w:hAnsiTheme="minorEastAsia" w:cs="Arial"/>
          <w:color w:val="auto"/>
          <w:sz w:val="22"/>
          <w:szCs w:val="22"/>
        </w:rPr>
      </w:pPr>
      <w:r>
        <w:rPr>
          <w:rFonts w:asciiTheme="minorEastAsia" w:eastAsiaTheme="minorEastAsia" w:hAnsiTheme="minorEastAsia" w:cs="Arial" w:hint="eastAsia"/>
          <w:color w:val="auto"/>
          <w:sz w:val="22"/>
          <w:szCs w:val="22"/>
        </w:rPr>
        <w:t>・</w:t>
      </w:r>
      <w:r w:rsidR="000444F2" w:rsidRPr="000444F2">
        <w:rPr>
          <w:rFonts w:asciiTheme="minorEastAsia" w:eastAsiaTheme="minorEastAsia" w:hAnsiTheme="minorEastAsia" w:cs="Arial"/>
          <w:color w:val="auto"/>
          <w:sz w:val="22"/>
          <w:szCs w:val="22"/>
        </w:rPr>
        <w:t>投稿ごとの定量分析（リーチ、インプレッション、エンゲージメント、保存、シェア等）</w:t>
      </w:r>
    </w:p>
    <w:p w14:paraId="2668CFFC" w14:textId="7D4A1114" w:rsidR="000444F2" w:rsidRPr="000444F2" w:rsidRDefault="004B5254" w:rsidP="000E211E">
      <w:pPr>
        <w:tabs>
          <w:tab w:val="num" w:pos="720"/>
        </w:tabs>
        <w:spacing w:line="320" w:lineRule="exact"/>
        <w:ind w:firstLineChars="400" w:firstLine="947"/>
        <w:rPr>
          <w:rFonts w:asciiTheme="minorEastAsia" w:eastAsiaTheme="minorEastAsia" w:hAnsiTheme="minorEastAsia" w:cs="Arial"/>
          <w:color w:val="auto"/>
          <w:sz w:val="22"/>
          <w:szCs w:val="22"/>
        </w:rPr>
      </w:pPr>
      <w:r>
        <w:rPr>
          <w:rFonts w:asciiTheme="minorEastAsia" w:eastAsiaTheme="minorEastAsia" w:hAnsiTheme="minorEastAsia" w:cs="Arial" w:hint="eastAsia"/>
          <w:color w:val="auto"/>
          <w:sz w:val="22"/>
          <w:szCs w:val="22"/>
        </w:rPr>
        <w:t>・</w:t>
      </w:r>
      <w:r w:rsidR="000444F2" w:rsidRPr="000444F2">
        <w:rPr>
          <w:rFonts w:asciiTheme="minorEastAsia" w:eastAsiaTheme="minorEastAsia" w:hAnsiTheme="minorEastAsia" w:cs="Arial"/>
          <w:color w:val="auto"/>
          <w:sz w:val="22"/>
          <w:szCs w:val="22"/>
        </w:rPr>
        <w:t>投稿ジャンル別の反応比較（例：「自然」「食」「文化」 等）</w:t>
      </w:r>
    </w:p>
    <w:p w14:paraId="1DFFB424" w14:textId="1D7E3563" w:rsidR="000444F2" w:rsidRPr="000444F2" w:rsidRDefault="004B5254" w:rsidP="000E211E">
      <w:pPr>
        <w:tabs>
          <w:tab w:val="num" w:pos="720"/>
        </w:tabs>
        <w:spacing w:line="320" w:lineRule="exact"/>
        <w:ind w:firstLineChars="400" w:firstLine="947"/>
        <w:rPr>
          <w:rFonts w:asciiTheme="minorEastAsia" w:eastAsiaTheme="minorEastAsia" w:hAnsiTheme="minorEastAsia" w:cs="Arial"/>
          <w:color w:val="auto"/>
          <w:sz w:val="22"/>
          <w:szCs w:val="22"/>
        </w:rPr>
      </w:pPr>
      <w:r>
        <w:rPr>
          <w:rFonts w:asciiTheme="minorEastAsia" w:eastAsiaTheme="minorEastAsia" w:hAnsiTheme="minorEastAsia" w:cs="Arial" w:hint="eastAsia"/>
          <w:color w:val="auto"/>
          <w:sz w:val="22"/>
          <w:szCs w:val="22"/>
        </w:rPr>
        <w:t>・</w:t>
      </w:r>
      <w:r w:rsidR="000444F2" w:rsidRPr="000444F2">
        <w:rPr>
          <w:rFonts w:asciiTheme="minorEastAsia" w:eastAsiaTheme="minorEastAsia" w:hAnsiTheme="minorEastAsia" w:cs="Arial"/>
          <w:color w:val="auto"/>
          <w:sz w:val="22"/>
          <w:szCs w:val="22"/>
        </w:rPr>
        <w:t>月次レポートの作成（傾向分析、改善提案、投稿戦略の立案 等）</w:t>
      </w:r>
    </w:p>
    <w:p w14:paraId="75AE8864" w14:textId="0DD2DA07" w:rsidR="000444F2" w:rsidRPr="000444F2" w:rsidRDefault="004B5254" w:rsidP="000E211E">
      <w:pPr>
        <w:tabs>
          <w:tab w:val="num" w:pos="720"/>
        </w:tabs>
        <w:spacing w:line="320" w:lineRule="exact"/>
        <w:ind w:firstLineChars="400" w:firstLine="947"/>
        <w:rPr>
          <w:rFonts w:asciiTheme="minorEastAsia" w:eastAsiaTheme="minorEastAsia" w:hAnsiTheme="minorEastAsia" w:cs="Arial"/>
          <w:color w:val="auto"/>
          <w:sz w:val="22"/>
          <w:szCs w:val="22"/>
        </w:rPr>
      </w:pPr>
      <w:r>
        <w:rPr>
          <w:rFonts w:asciiTheme="minorEastAsia" w:eastAsiaTheme="minorEastAsia" w:hAnsiTheme="minorEastAsia" w:cs="Arial" w:hint="eastAsia"/>
          <w:color w:val="auto"/>
          <w:sz w:val="22"/>
          <w:szCs w:val="22"/>
        </w:rPr>
        <w:t>・</w:t>
      </w:r>
      <w:r w:rsidR="000444F2" w:rsidRPr="000444F2">
        <w:rPr>
          <w:rFonts w:asciiTheme="minorEastAsia" w:eastAsiaTheme="minorEastAsia" w:hAnsiTheme="minorEastAsia" w:cs="Arial"/>
          <w:color w:val="auto"/>
          <w:sz w:val="22"/>
          <w:szCs w:val="22"/>
        </w:rPr>
        <w:t>職員へのフィードバックを通じた継続的なスキル向上支援</w:t>
      </w:r>
    </w:p>
    <w:p w14:paraId="43B350D3" w14:textId="77777777" w:rsidR="000444F2" w:rsidRPr="000444F2" w:rsidRDefault="000444F2" w:rsidP="004B5254">
      <w:pPr>
        <w:spacing w:line="320" w:lineRule="exact"/>
        <w:ind w:firstLineChars="300" w:firstLine="710"/>
        <w:rPr>
          <w:rFonts w:asciiTheme="minorEastAsia" w:eastAsiaTheme="minorEastAsia" w:hAnsiTheme="minorEastAsia" w:cs="Arial"/>
          <w:b/>
          <w:bCs/>
          <w:color w:val="auto"/>
          <w:sz w:val="22"/>
          <w:szCs w:val="22"/>
        </w:rPr>
      </w:pPr>
      <w:r w:rsidRPr="000444F2">
        <w:rPr>
          <w:rFonts w:asciiTheme="minorEastAsia" w:eastAsiaTheme="minorEastAsia" w:hAnsiTheme="minorEastAsia" w:cs="Arial"/>
          <w:color w:val="auto"/>
          <w:sz w:val="22"/>
          <w:szCs w:val="22"/>
        </w:rPr>
        <w:t>④ プロモーション施策の支援</w:t>
      </w:r>
    </w:p>
    <w:p w14:paraId="51308917" w14:textId="1BFDD74C" w:rsidR="000444F2" w:rsidRPr="000444F2" w:rsidRDefault="00EC6230" w:rsidP="000E211E">
      <w:pPr>
        <w:spacing w:line="320" w:lineRule="exact"/>
        <w:ind w:left="720" w:firstLineChars="100" w:firstLine="237"/>
        <w:rPr>
          <w:rFonts w:asciiTheme="minorEastAsia" w:eastAsiaTheme="minorEastAsia" w:hAnsiTheme="minorEastAsia" w:cs="Arial"/>
          <w:color w:val="auto"/>
          <w:sz w:val="22"/>
          <w:szCs w:val="22"/>
        </w:rPr>
      </w:pPr>
      <w:r>
        <w:rPr>
          <w:rFonts w:asciiTheme="minorEastAsia" w:eastAsiaTheme="minorEastAsia" w:hAnsiTheme="minorEastAsia" w:cs="Arial" w:hint="eastAsia"/>
          <w:color w:val="auto"/>
          <w:sz w:val="22"/>
          <w:szCs w:val="22"/>
        </w:rPr>
        <w:t>・</w:t>
      </w:r>
      <w:r w:rsidR="000444F2" w:rsidRPr="000444F2">
        <w:rPr>
          <w:rFonts w:asciiTheme="minorEastAsia" w:eastAsiaTheme="minorEastAsia" w:hAnsiTheme="minorEastAsia" w:cs="Arial"/>
          <w:color w:val="auto"/>
          <w:sz w:val="22"/>
          <w:szCs w:val="22"/>
        </w:rPr>
        <w:t>SNS広告やインフルエンサー連携、キャンペーン等の企画・実施</w:t>
      </w:r>
    </w:p>
    <w:p w14:paraId="4E081A69" w14:textId="74394DF5" w:rsidR="000444F2" w:rsidRPr="000444F2" w:rsidRDefault="00EC6230" w:rsidP="000E211E">
      <w:pPr>
        <w:spacing w:line="320" w:lineRule="exact"/>
        <w:ind w:left="720" w:firstLineChars="100" w:firstLine="237"/>
        <w:rPr>
          <w:rFonts w:asciiTheme="minorEastAsia" w:eastAsiaTheme="minorEastAsia" w:hAnsiTheme="minorEastAsia" w:cs="Arial"/>
          <w:color w:val="auto"/>
          <w:sz w:val="22"/>
          <w:szCs w:val="22"/>
        </w:rPr>
      </w:pPr>
      <w:r>
        <w:rPr>
          <w:rFonts w:asciiTheme="minorEastAsia" w:eastAsiaTheme="minorEastAsia" w:hAnsiTheme="minorEastAsia" w:cs="Arial" w:hint="eastAsia"/>
          <w:color w:val="auto"/>
          <w:sz w:val="22"/>
          <w:szCs w:val="22"/>
        </w:rPr>
        <w:t>・</w:t>
      </w:r>
      <w:r w:rsidR="000444F2" w:rsidRPr="000444F2">
        <w:rPr>
          <w:rFonts w:asciiTheme="minorEastAsia" w:eastAsiaTheme="minorEastAsia" w:hAnsiTheme="minorEastAsia" w:cs="Arial"/>
          <w:color w:val="auto"/>
          <w:sz w:val="22"/>
          <w:szCs w:val="22"/>
        </w:rPr>
        <w:t>実施前の目的・ターゲット・クリエイティブ・予算案の提示</w:t>
      </w:r>
    </w:p>
    <w:p w14:paraId="3FF74B1C" w14:textId="28FDDB2C" w:rsidR="001C0232" w:rsidRPr="001C0232" w:rsidRDefault="00EC6230" w:rsidP="00FC4D04">
      <w:pPr>
        <w:spacing w:line="320" w:lineRule="exact"/>
        <w:ind w:left="720" w:firstLineChars="100" w:firstLine="237"/>
        <w:rPr>
          <w:rFonts w:asciiTheme="minorEastAsia" w:eastAsiaTheme="minorEastAsia" w:hAnsiTheme="minorEastAsia" w:cs="Arial"/>
          <w:color w:val="auto"/>
          <w:sz w:val="22"/>
          <w:szCs w:val="22"/>
        </w:rPr>
      </w:pPr>
      <w:r>
        <w:rPr>
          <w:rFonts w:asciiTheme="minorEastAsia" w:eastAsiaTheme="minorEastAsia" w:hAnsiTheme="minorEastAsia" w:cs="Arial" w:hint="eastAsia"/>
          <w:color w:val="auto"/>
          <w:sz w:val="22"/>
          <w:szCs w:val="22"/>
        </w:rPr>
        <w:t>・</w:t>
      </w:r>
      <w:r w:rsidR="000444F2" w:rsidRPr="000444F2">
        <w:rPr>
          <w:rFonts w:asciiTheme="minorEastAsia" w:eastAsiaTheme="minorEastAsia" w:hAnsiTheme="minorEastAsia" w:cs="Arial"/>
          <w:color w:val="auto"/>
          <w:sz w:val="22"/>
          <w:szCs w:val="22"/>
        </w:rPr>
        <w:t>実施後の効果分析を月次レポートに反映し、改善サイクルに活用</w:t>
      </w:r>
    </w:p>
    <w:p w14:paraId="0973EBCA" w14:textId="32571B6E" w:rsidR="006622A2" w:rsidRPr="00B06554" w:rsidRDefault="00B06554" w:rsidP="00B06554">
      <w:pPr>
        <w:spacing w:line="320" w:lineRule="exact"/>
        <w:ind w:firstLineChars="100" w:firstLine="237"/>
        <w:rPr>
          <w:rFonts w:asciiTheme="minorEastAsia" w:eastAsiaTheme="minorEastAsia" w:hAnsiTheme="minorEastAsia" w:cs="Arial"/>
          <w:color w:val="auto"/>
          <w:sz w:val="22"/>
          <w:szCs w:val="22"/>
        </w:rPr>
      </w:pPr>
      <w:r>
        <w:rPr>
          <w:rFonts w:asciiTheme="minorEastAsia" w:eastAsiaTheme="minorEastAsia" w:hAnsiTheme="minorEastAsia" w:cs="Arial" w:hint="eastAsia"/>
          <w:color w:val="auto"/>
          <w:sz w:val="22"/>
          <w:szCs w:val="22"/>
        </w:rPr>
        <w:t>（</w:t>
      </w:r>
      <w:r w:rsidR="006F4A05">
        <w:rPr>
          <w:rFonts w:asciiTheme="minorEastAsia" w:eastAsiaTheme="minorEastAsia" w:hAnsiTheme="minorEastAsia" w:cs="Arial" w:hint="eastAsia"/>
          <w:color w:val="auto"/>
          <w:sz w:val="22"/>
          <w:szCs w:val="22"/>
        </w:rPr>
        <w:t>３</w:t>
      </w:r>
      <w:r>
        <w:rPr>
          <w:rFonts w:asciiTheme="minorEastAsia" w:eastAsiaTheme="minorEastAsia" w:hAnsiTheme="minorEastAsia" w:cs="Arial" w:hint="eastAsia"/>
          <w:color w:val="auto"/>
          <w:sz w:val="22"/>
          <w:szCs w:val="22"/>
        </w:rPr>
        <w:t>）</w:t>
      </w:r>
      <w:r w:rsidR="009676E4" w:rsidRPr="00B06554">
        <w:rPr>
          <w:rFonts w:asciiTheme="minorEastAsia" w:eastAsiaTheme="minorEastAsia" w:hAnsiTheme="minorEastAsia" w:cs="Arial" w:hint="eastAsia"/>
          <w:color w:val="auto"/>
          <w:sz w:val="22"/>
          <w:szCs w:val="22"/>
        </w:rPr>
        <w:t>配信アカウント</w:t>
      </w:r>
      <w:r w:rsidR="009C4EEB" w:rsidRPr="00B06554">
        <w:rPr>
          <w:rFonts w:asciiTheme="minorEastAsia" w:eastAsiaTheme="minorEastAsia" w:hAnsiTheme="minorEastAsia" w:cs="Arial" w:hint="eastAsia"/>
          <w:color w:val="auto"/>
          <w:sz w:val="22"/>
          <w:szCs w:val="22"/>
        </w:rPr>
        <w:t>について</w:t>
      </w:r>
    </w:p>
    <w:p w14:paraId="6CC874F5" w14:textId="66CD335D" w:rsidR="002D226A" w:rsidRDefault="00254E86" w:rsidP="00D358E5">
      <w:pPr>
        <w:spacing w:line="320" w:lineRule="exact"/>
        <w:ind w:left="237" w:firstLineChars="300" w:firstLine="710"/>
        <w:rPr>
          <w:rFonts w:asciiTheme="minorEastAsia" w:eastAsiaTheme="minorEastAsia" w:hAnsiTheme="minorEastAsia" w:cs="Arial"/>
          <w:color w:val="auto"/>
          <w:sz w:val="22"/>
          <w:szCs w:val="22"/>
        </w:rPr>
      </w:pPr>
      <w:proofErr w:type="spellStart"/>
      <w:r w:rsidRPr="00541ED9">
        <w:rPr>
          <w:rFonts w:asciiTheme="minorEastAsia" w:eastAsiaTheme="minorEastAsia" w:hAnsiTheme="minorEastAsia" w:cs="Arial" w:hint="eastAsia"/>
          <w:color w:val="auto"/>
          <w:sz w:val="22"/>
          <w:szCs w:val="22"/>
        </w:rPr>
        <w:t>g</w:t>
      </w:r>
      <w:r w:rsidR="000527DF" w:rsidRPr="00541ED9">
        <w:rPr>
          <w:rFonts w:asciiTheme="minorEastAsia" w:eastAsiaTheme="minorEastAsia" w:hAnsiTheme="minorEastAsia" w:cs="Arial" w:hint="eastAsia"/>
          <w:color w:val="auto"/>
          <w:sz w:val="22"/>
          <w:szCs w:val="22"/>
        </w:rPr>
        <w:t>oodday</w:t>
      </w:r>
      <w:r w:rsidRPr="00541ED9">
        <w:rPr>
          <w:rFonts w:asciiTheme="minorEastAsia" w:eastAsiaTheme="minorEastAsia" w:hAnsiTheme="minorEastAsia" w:cs="Arial" w:hint="eastAsia"/>
          <w:color w:val="auto"/>
          <w:sz w:val="22"/>
          <w:szCs w:val="22"/>
        </w:rPr>
        <w:t>_h</w:t>
      </w:r>
      <w:r w:rsidR="000527DF" w:rsidRPr="00541ED9">
        <w:rPr>
          <w:rFonts w:asciiTheme="minorEastAsia" w:eastAsiaTheme="minorEastAsia" w:hAnsiTheme="minorEastAsia" w:cs="Arial" w:hint="eastAsia"/>
          <w:color w:val="auto"/>
          <w:sz w:val="22"/>
          <w:szCs w:val="22"/>
        </w:rPr>
        <w:t>okkaido</w:t>
      </w:r>
      <w:proofErr w:type="spellEnd"/>
      <w:r w:rsidR="0029375C" w:rsidRPr="00541ED9">
        <w:rPr>
          <w:rFonts w:asciiTheme="minorEastAsia" w:eastAsiaTheme="minorEastAsia" w:hAnsiTheme="minorEastAsia" w:cs="Arial" w:hint="eastAsia"/>
          <w:color w:val="auto"/>
          <w:sz w:val="22"/>
          <w:szCs w:val="22"/>
        </w:rPr>
        <w:t xml:space="preserve"> </w:t>
      </w:r>
      <w:r w:rsidR="00D2798D" w:rsidRPr="00541ED9">
        <w:rPr>
          <w:rFonts w:asciiTheme="minorEastAsia" w:eastAsiaTheme="minorEastAsia" w:hAnsiTheme="minorEastAsia" w:cs="Arial" w:hint="eastAsia"/>
          <w:color w:val="auto"/>
          <w:sz w:val="22"/>
          <w:szCs w:val="22"/>
        </w:rPr>
        <w:t>Instagramアカウント</w:t>
      </w:r>
      <w:r w:rsidR="0029375C" w:rsidRPr="00541ED9">
        <w:rPr>
          <w:rFonts w:asciiTheme="minorEastAsia" w:eastAsiaTheme="minorEastAsia" w:hAnsiTheme="minorEastAsia" w:cs="Arial" w:hint="eastAsia"/>
          <w:color w:val="auto"/>
          <w:sz w:val="22"/>
          <w:szCs w:val="22"/>
        </w:rPr>
        <w:t>（</w:t>
      </w:r>
      <w:hyperlink r:id="rId11" w:history="1">
        <w:r w:rsidR="0029375C" w:rsidRPr="00541ED9">
          <w:rPr>
            <w:rStyle w:val="ad"/>
            <w:rFonts w:asciiTheme="minorEastAsia" w:eastAsiaTheme="minorEastAsia" w:hAnsiTheme="minorEastAsia" w:cs="Arial"/>
            <w:sz w:val="22"/>
            <w:szCs w:val="22"/>
          </w:rPr>
          <w:t>https://www.instagram.com/goodday_hokkaido/</w:t>
        </w:r>
      </w:hyperlink>
      <w:r w:rsidR="0029375C" w:rsidRPr="00541ED9">
        <w:rPr>
          <w:rFonts w:asciiTheme="minorEastAsia" w:eastAsiaTheme="minorEastAsia" w:hAnsiTheme="minorEastAsia" w:cs="Arial" w:hint="eastAsia"/>
          <w:color w:val="auto"/>
          <w:sz w:val="22"/>
          <w:szCs w:val="22"/>
        </w:rPr>
        <w:t>）</w:t>
      </w:r>
    </w:p>
    <w:p w14:paraId="1367B311" w14:textId="35E06FA1" w:rsidR="00D358E5" w:rsidRDefault="00D358E5" w:rsidP="00D358E5">
      <w:pPr>
        <w:spacing w:line="320" w:lineRule="exact"/>
        <w:ind w:left="237" w:firstLineChars="300" w:firstLine="710"/>
        <w:rPr>
          <w:rFonts w:asciiTheme="minorEastAsia" w:eastAsiaTheme="minorEastAsia" w:hAnsiTheme="minorEastAsia" w:cs="Arial"/>
          <w:color w:val="auto"/>
          <w:sz w:val="22"/>
          <w:szCs w:val="22"/>
        </w:rPr>
      </w:pPr>
      <w:r>
        <w:rPr>
          <w:rFonts w:asciiTheme="minorEastAsia" w:eastAsiaTheme="minorEastAsia" w:hAnsiTheme="minorEastAsia" w:cs="Arial" w:hint="eastAsia"/>
          <w:color w:val="auto"/>
          <w:sz w:val="22"/>
          <w:szCs w:val="22"/>
        </w:rPr>
        <w:t>を用いること。</w:t>
      </w:r>
    </w:p>
    <w:p w14:paraId="5D4B2662" w14:textId="68929101" w:rsidR="00CD7505" w:rsidRPr="00C532C1" w:rsidRDefault="00D74D27" w:rsidP="00B41102">
      <w:pPr>
        <w:autoSpaceDE w:val="0"/>
        <w:autoSpaceDN w:val="0"/>
        <w:spacing w:line="320" w:lineRule="exact"/>
        <w:ind w:leftChars="100" w:left="927" w:hangingChars="300" w:hanging="710"/>
        <w:rPr>
          <w:rFonts w:asciiTheme="minorEastAsia" w:eastAsiaTheme="minorEastAsia" w:hAnsiTheme="minorEastAsia"/>
          <w:color w:val="auto"/>
          <w:sz w:val="22"/>
          <w:szCs w:val="22"/>
        </w:rPr>
      </w:pPr>
      <w:r w:rsidRPr="00C532C1">
        <w:rPr>
          <w:rFonts w:asciiTheme="minorEastAsia" w:eastAsiaTheme="minorEastAsia" w:hAnsiTheme="minorEastAsia" w:hint="eastAsia"/>
          <w:color w:val="auto"/>
          <w:sz w:val="22"/>
          <w:szCs w:val="22"/>
        </w:rPr>
        <w:t>（</w:t>
      </w:r>
      <w:r w:rsidR="006F4A05">
        <w:rPr>
          <w:rFonts w:asciiTheme="minorEastAsia" w:eastAsiaTheme="minorEastAsia" w:hAnsiTheme="minorEastAsia" w:hint="eastAsia"/>
          <w:color w:val="auto"/>
          <w:sz w:val="22"/>
          <w:szCs w:val="22"/>
        </w:rPr>
        <w:t>４</w:t>
      </w:r>
      <w:r w:rsidRPr="00C532C1">
        <w:rPr>
          <w:rFonts w:asciiTheme="minorEastAsia" w:eastAsiaTheme="minorEastAsia" w:hAnsiTheme="minorEastAsia" w:hint="eastAsia"/>
          <w:color w:val="auto"/>
          <w:sz w:val="22"/>
          <w:szCs w:val="22"/>
        </w:rPr>
        <w:t>）</w:t>
      </w:r>
      <w:r w:rsidR="00CD45F1" w:rsidRPr="00C532C1">
        <w:rPr>
          <w:rFonts w:asciiTheme="minorEastAsia" w:eastAsiaTheme="minorEastAsia" w:hAnsiTheme="minorEastAsia"/>
          <w:color w:val="auto"/>
          <w:sz w:val="22"/>
          <w:szCs w:val="22"/>
        </w:rPr>
        <w:t>上記内容を補完し、職員による情報発信体制の強化やSNS運用の高度化に資する取組について、受託者の専門的知見を活かした企画提案・実施を可とする。</w:t>
      </w:r>
    </w:p>
    <w:p w14:paraId="687B5919" w14:textId="2A303E72" w:rsidR="00344178" w:rsidRPr="00C532C1" w:rsidRDefault="00D74D27" w:rsidP="00D74D27">
      <w:pPr>
        <w:autoSpaceDE w:val="0"/>
        <w:autoSpaceDN w:val="0"/>
        <w:spacing w:line="320" w:lineRule="exact"/>
        <w:ind w:left="237"/>
        <w:rPr>
          <w:rFonts w:asciiTheme="minorEastAsia" w:eastAsiaTheme="minorEastAsia" w:hAnsiTheme="minorEastAsia"/>
          <w:color w:val="auto"/>
          <w:sz w:val="22"/>
          <w:szCs w:val="22"/>
        </w:rPr>
      </w:pPr>
      <w:r w:rsidRPr="00C532C1">
        <w:rPr>
          <w:rFonts w:asciiTheme="minorEastAsia" w:eastAsiaTheme="minorEastAsia" w:hAnsiTheme="minorEastAsia" w:hint="eastAsia"/>
          <w:color w:val="auto"/>
          <w:sz w:val="22"/>
          <w:szCs w:val="22"/>
        </w:rPr>
        <w:t>（</w:t>
      </w:r>
      <w:r w:rsidR="006F4A05">
        <w:rPr>
          <w:rFonts w:asciiTheme="minorEastAsia" w:eastAsiaTheme="minorEastAsia" w:hAnsiTheme="minorEastAsia" w:hint="eastAsia"/>
          <w:color w:val="auto"/>
          <w:sz w:val="22"/>
          <w:szCs w:val="22"/>
        </w:rPr>
        <w:t>５</w:t>
      </w:r>
      <w:r w:rsidRPr="00C532C1">
        <w:rPr>
          <w:rFonts w:asciiTheme="minorEastAsia" w:eastAsiaTheme="minorEastAsia" w:hAnsiTheme="minorEastAsia" w:hint="eastAsia"/>
          <w:color w:val="auto"/>
          <w:sz w:val="22"/>
          <w:szCs w:val="22"/>
        </w:rPr>
        <w:t>）</w:t>
      </w:r>
      <w:r w:rsidR="00344178" w:rsidRPr="00C532C1">
        <w:rPr>
          <w:rFonts w:asciiTheme="minorEastAsia" w:eastAsiaTheme="minorEastAsia" w:hAnsiTheme="minorEastAsia" w:hint="eastAsia"/>
          <w:color w:val="auto"/>
          <w:sz w:val="22"/>
          <w:szCs w:val="22"/>
        </w:rPr>
        <w:t>事業実施内容の目標設定</w:t>
      </w:r>
      <w:r w:rsidR="005D7BBE" w:rsidRPr="00C532C1">
        <w:rPr>
          <w:rFonts w:asciiTheme="minorEastAsia" w:eastAsiaTheme="minorEastAsia" w:hAnsiTheme="minorEastAsia" w:hint="eastAsia"/>
          <w:color w:val="auto"/>
          <w:sz w:val="22"/>
          <w:szCs w:val="22"/>
        </w:rPr>
        <w:t>及び事業報告について</w:t>
      </w:r>
    </w:p>
    <w:p w14:paraId="18A91D00" w14:textId="77777777" w:rsidR="00501293" w:rsidRDefault="000A191B" w:rsidP="00501293">
      <w:pPr>
        <w:autoSpaceDE w:val="0"/>
        <w:autoSpaceDN w:val="0"/>
        <w:spacing w:line="320" w:lineRule="exact"/>
        <w:ind w:leftChars="400" w:left="2524" w:hangingChars="700" w:hanging="1657"/>
        <w:rPr>
          <w:rFonts w:asciiTheme="minorEastAsia" w:eastAsiaTheme="minorEastAsia" w:hAnsiTheme="minorEastAsia"/>
          <w:color w:val="auto"/>
          <w:sz w:val="22"/>
          <w:szCs w:val="22"/>
        </w:rPr>
      </w:pPr>
      <w:r w:rsidRPr="00C532C1">
        <w:rPr>
          <w:rFonts w:asciiTheme="minorEastAsia" w:eastAsiaTheme="minorEastAsia" w:hAnsiTheme="minorEastAsia" w:hint="eastAsia"/>
          <w:color w:val="auto"/>
          <w:sz w:val="22"/>
          <w:szCs w:val="22"/>
        </w:rPr>
        <w:t>①</w:t>
      </w:r>
      <w:r w:rsidR="00DF5A1A" w:rsidRPr="00C532C1">
        <w:rPr>
          <w:rFonts w:asciiTheme="minorEastAsia" w:eastAsiaTheme="minorEastAsia" w:hAnsiTheme="minorEastAsia" w:hint="eastAsia"/>
          <w:color w:val="auto"/>
          <w:sz w:val="22"/>
          <w:szCs w:val="22"/>
        </w:rPr>
        <w:t>本事業のKPI：</w:t>
      </w:r>
      <w:r w:rsidR="006C2A2C" w:rsidRPr="00C532C1">
        <w:rPr>
          <w:rFonts w:asciiTheme="minorEastAsia" w:eastAsiaTheme="minorEastAsia" w:hAnsiTheme="minorEastAsia"/>
          <w:color w:val="auto"/>
          <w:sz w:val="22"/>
          <w:szCs w:val="22"/>
        </w:rPr>
        <w:t>女性若年層のフォロワー数を開始時から20％以上増加させること。また、</w:t>
      </w:r>
    </w:p>
    <w:p w14:paraId="2B764662" w14:textId="77777777" w:rsidR="00501293" w:rsidRDefault="006C2A2C" w:rsidP="00501293">
      <w:pPr>
        <w:autoSpaceDE w:val="0"/>
        <w:autoSpaceDN w:val="0"/>
        <w:spacing w:line="320" w:lineRule="exact"/>
        <w:ind w:leftChars="1100" w:left="2385" w:firstLineChars="100" w:firstLine="237"/>
        <w:rPr>
          <w:rFonts w:asciiTheme="minorEastAsia" w:eastAsiaTheme="minorEastAsia" w:hAnsiTheme="minorEastAsia"/>
          <w:color w:val="auto"/>
          <w:sz w:val="22"/>
          <w:szCs w:val="22"/>
        </w:rPr>
      </w:pPr>
      <w:r w:rsidRPr="00C532C1">
        <w:rPr>
          <w:rFonts w:asciiTheme="minorEastAsia" w:eastAsiaTheme="minorEastAsia" w:hAnsiTheme="minorEastAsia"/>
          <w:color w:val="auto"/>
          <w:sz w:val="22"/>
          <w:szCs w:val="22"/>
        </w:rPr>
        <w:t>エンゲージメント率については10％台を目標とし、可能な限り高い数値を</w:t>
      </w:r>
    </w:p>
    <w:p w14:paraId="3208C960" w14:textId="77777777" w:rsidR="00501293" w:rsidRDefault="006C2A2C" w:rsidP="00501293">
      <w:pPr>
        <w:autoSpaceDE w:val="0"/>
        <w:autoSpaceDN w:val="0"/>
        <w:spacing w:line="320" w:lineRule="exact"/>
        <w:ind w:leftChars="1100" w:left="2385" w:firstLineChars="100" w:firstLine="237"/>
        <w:rPr>
          <w:rFonts w:asciiTheme="minorEastAsia" w:eastAsiaTheme="minorEastAsia" w:hAnsiTheme="minorEastAsia"/>
          <w:color w:val="auto"/>
          <w:sz w:val="22"/>
          <w:szCs w:val="22"/>
        </w:rPr>
      </w:pPr>
      <w:r w:rsidRPr="00C532C1">
        <w:rPr>
          <w:rFonts w:asciiTheme="minorEastAsia" w:eastAsiaTheme="minorEastAsia" w:hAnsiTheme="minorEastAsia"/>
          <w:color w:val="auto"/>
          <w:sz w:val="22"/>
          <w:szCs w:val="22"/>
        </w:rPr>
        <w:t>目指すこと。</w:t>
      </w:r>
      <w:r w:rsidR="00DF5A1A" w:rsidRPr="00C532C1">
        <w:rPr>
          <w:rFonts w:asciiTheme="minorEastAsia" w:eastAsiaTheme="minorEastAsia" w:hAnsiTheme="minorEastAsia" w:hint="eastAsia"/>
          <w:color w:val="auto"/>
          <w:sz w:val="22"/>
          <w:szCs w:val="22"/>
        </w:rPr>
        <w:t>他事業にて実施した投稿で極端にフォロワーが減ることがあ</w:t>
      </w:r>
    </w:p>
    <w:p w14:paraId="3ABBA11A" w14:textId="77777777" w:rsidR="00501293" w:rsidRDefault="00DF5A1A" w:rsidP="00501293">
      <w:pPr>
        <w:autoSpaceDE w:val="0"/>
        <w:autoSpaceDN w:val="0"/>
        <w:spacing w:line="320" w:lineRule="exact"/>
        <w:ind w:leftChars="1100" w:left="2385" w:firstLineChars="100" w:firstLine="237"/>
        <w:rPr>
          <w:rFonts w:asciiTheme="minorEastAsia" w:eastAsiaTheme="minorEastAsia" w:hAnsiTheme="minorEastAsia"/>
          <w:color w:val="auto"/>
          <w:sz w:val="22"/>
          <w:szCs w:val="22"/>
        </w:rPr>
      </w:pPr>
      <w:r w:rsidRPr="00C532C1">
        <w:rPr>
          <w:rFonts w:asciiTheme="minorEastAsia" w:eastAsiaTheme="minorEastAsia" w:hAnsiTheme="minorEastAsia" w:hint="eastAsia"/>
          <w:color w:val="auto"/>
          <w:sz w:val="22"/>
          <w:szCs w:val="22"/>
        </w:rPr>
        <w:lastRenderedPageBreak/>
        <w:t>れば、その数値を除いても良い。ただしキャプチャなどを取り減数を客観的</w:t>
      </w:r>
    </w:p>
    <w:p w14:paraId="518214CD" w14:textId="16223E45" w:rsidR="00A34604" w:rsidRPr="00C532C1" w:rsidRDefault="00DF5A1A" w:rsidP="00501293">
      <w:pPr>
        <w:autoSpaceDE w:val="0"/>
        <w:autoSpaceDN w:val="0"/>
        <w:spacing w:line="320" w:lineRule="exact"/>
        <w:ind w:leftChars="1100" w:left="2385" w:firstLineChars="100" w:firstLine="237"/>
        <w:rPr>
          <w:rFonts w:asciiTheme="minorEastAsia" w:eastAsiaTheme="minorEastAsia" w:hAnsiTheme="minorEastAsia"/>
          <w:color w:val="auto"/>
          <w:sz w:val="22"/>
          <w:szCs w:val="22"/>
        </w:rPr>
      </w:pPr>
      <w:r w:rsidRPr="00C532C1">
        <w:rPr>
          <w:rFonts w:asciiTheme="minorEastAsia" w:eastAsiaTheme="minorEastAsia" w:hAnsiTheme="minorEastAsia" w:hint="eastAsia"/>
          <w:color w:val="auto"/>
          <w:sz w:val="22"/>
          <w:szCs w:val="22"/>
        </w:rPr>
        <w:t>に証明すること。</w:t>
      </w:r>
    </w:p>
    <w:p w14:paraId="6609838A" w14:textId="77777777" w:rsidR="005D611A" w:rsidRPr="008579F5" w:rsidRDefault="00A34604" w:rsidP="000F2BF4">
      <w:pPr>
        <w:autoSpaceDE w:val="0"/>
        <w:autoSpaceDN w:val="0"/>
        <w:spacing w:line="320" w:lineRule="exact"/>
        <w:ind w:left="1184" w:hangingChars="500" w:hanging="1184"/>
        <w:rPr>
          <w:rFonts w:asciiTheme="minorEastAsia" w:eastAsiaTheme="minorEastAsia" w:hAnsiTheme="minorEastAsia"/>
          <w:color w:val="auto"/>
          <w:sz w:val="22"/>
          <w:szCs w:val="22"/>
        </w:rPr>
      </w:pPr>
      <w:r w:rsidRPr="008579F5">
        <w:rPr>
          <w:rFonts w:asciiTheme="minorEastAsia" w:eastAsiaTheme="minorEastAsia" w:hAnsiTheme="minorEastAsia" w:hint="eastAsia"/>
          <w:color w:val="auto"/>
          <w:sz w:val="22"/>
          <w:szCs w:val="22"/>
        </w:rPr>
        <w:t xml:space="preserve">　　　</w:t>
      </w:r>
      <w:r w:rsidR="003E0459" w:rsidRPr="008579F5">
        <w:rPr>
          <w:rFonts w:asciiTheme="minorEastAsia" w:eastAsiaTheme="minorEastAsia" w:hAnsiTheme="minorEastAsia" w:hint="eastAsia"/>
          <w:color w:val="auto"/>
          <w:sz w:val="22"/>
          <w:szCs w:val="22"/>
        </w:rPr>
        <w:t xml:space="preserve"> </w:t>
      </w:r>
      <w:r w:rsidRPr="008579F5">
        <w:rPr>
          <w:rFonts w:asciiTheme="minorEastAsia" w:eastAsiaTheme="minorEastAsia" w:hAnsiTheme="minorEastAsia" w:hint="eastAsia"/>
          <w:color w:val="auto"/>
          <w:sz w:val="22"/>
          <w:szCs w:val="22"/>
        </w:rPr>
        <w:t>②取得するデモグラフィックデータには「国」「性別」「年代層」</w:t>
      </w:r>
      <w:r w:rsidR="000F2BF4" w:rsidRPr="008579F5">
        <w:rPr>
          <w:rFonts w:asciiTheme="minorEastAsia" w:eastAsiaTheme="minorEastAsia" w:hAnsiTheme="minorEastAsia" w:hint="eastAsia"/>
          <w:color w:val="auto"/>
          <w:sz w:val="22"/>
          <w:szCs w:val="22"/>
        </w:rPr>
        <w:t>等の</w:t>
      </w:r>
      <w:r w:rsidRPr="008579F5">
        <w:rPr>
          <w:rFonts w:asciiTheme="minorEastAsia" w:eastAsiaTheme="minorEastAsia" w:hAnsiTheme="minorEastAsia" w:hint="eastAsia"/>
          <w:color w:val="auto"/>
          <w:sz w:val="22"/>
          <w:szCs w:val="22"/>
        </w:rPr>
        <w:t>情報を含み、かつ設</w:t>
      </w:r>
    </w:p>
    <w:p w14:paraId="498324CC" w14:textId="305C7537" w:rsidR="00A34604" w:rsidRPr="008579F5" w:rsidRDefault="000F2BF4" w:rsidP="005D611A">
      <w:pPr>
        <w:autoSpaceDE w:val="0"/>
        <w:autoSpaceDN w:val="0"/>
        <w:spacing w:line="320" w:lineRule="exact"/>
        <w:ind w:leftChars="400" w:left="1104" w:hangingChars="100" w:hanging="237"/>
        <w:rPr>
          <w:rFonts w:asciiTheme="minorEastAsia" w:eastAsiaTheme="minorEastAsia" w:hAnsiTheme="minorEastAsia"/>
          <w:color w:val="auto"/>
          <w:sz w:val="22"/>
          <w:szCs w:val="22"/>
        </w:rPr>
      </w:pPr>
      <w:r w:rsidRPr="008579F5">
        <w:rPr>
          <w:rFonts w:asciiTheme="minorEastAsia" w:eastAsiaTheme="minorEastAsia" w:hAnsiTheme="minorEastAsia" w:hint="eastAsia"/>
          <w:color w:val="auto"/>
          <w:sz w:val="22"/>
          <w:szCs w:val="22"/>
        </w:rPr>
        <w:t xml:space="preserve">　</w:t>
      </w:r>
      <w:r w:rsidR="00A34604" w:rsidRPr="008579F5">
        <w:rPr>
          <w:rFonts w:asciiTheme="minorEastAsia" w:eastAsiaTheme="minorEastAsia" w:hAnsiTheme="minorEastAsia" w:hint="eastAsia"/>
          <w:color w:val="auto"/>
          <w:sz w:val="22"/>
          <w:szCs w:val="22"/>
        </w:rPr>
        <w:t>定する大ジャンルごとに整理したうえで分析を行うこと。</w:t>
      </w:r>
    </w:p>
    <w:p w14:paraId="58CF56E9" w14:textId="1D1CBB0C" w:rsidR="00BA4794" w:rsidRPr="008579F5" w:rsidRDefault="00A34604" w:rsidP="003E0459">
      <w:pPr>
        <w:autoSpaceDE w:val="0"/>
        <w:autoSpaceDN w:val="0"/>
        <w:spacing w:line="320" w:lineRule="exact"/>
        <w:ind w:firstLineChars="350" w:firstLine="829"/>
        <w:rPr>
          <w:rFonts w:asciiTheme="minorEastAsia" w:eastAsiaTheme="minorEastAsia" w:hAnsiTheme="minorEastAsia"/>
          <w:color w:val="auto"/>
          <w:sz w:val="22"/>
          <w:szCs w:val="22"/>
        </w:rPr>
      </w:pPr>
      <w:r w:rsidRPr="008579F5">
        <w:rPr>
          <w:rFonts w:asciiTheme="minorEastAsia" w:eastAsiaTheme="minorEastAsia" w:hAnsiTheme="minorEastAsia" w:hint="eastAsia"/>
          <w:color w:val="auto"/>
          <w:sz w:val="22"/>
          <w:szCs w:val="22"/>
        </w:rPr>
        <w:t>③</w:t>
      </w:r>
      <w:r w:rsidR="00BA4794" w:rsidRPr="008579F5">
        <w:rPr>
          <w:rFonts w:asciiTheme="minorEastAsia" w:eastAsiaTheme="minorEastAsia" w:hAnsiTheme="minorEastAsia" w:hint="eastAsia"/>
          <w:color w:val="auto"/>
          <w:sz w:val="22"/>
          <w:szCs w:val="22"/>
        </w:rPr>
        <w:t>月例報告</w:t>
      </w:r>
      <w:r w:rsidR="005D7BBE" w:rsidRPr="008579F5">
        <w:rPr>
          <w:rFonts w:asciiTheme="minorEastAsia" w:eastAsiaTheme="minorEastAsia" w:hAnsiTheme="minorEastAsia" w:hint="eastAsia"/>
          <w:color w:val="auto"/>
          <w:sz w:val="22"/>
          <w:szCs w:val="22"/>
        </w:rPr>
        <w:t>について</w:t>
      </w:r>
    </w:p>
    <w:p w14:paraId="2B1B3FD3" w14:textId="77777777" w:rsidR="00D74D27" w:rsidRPr="008579F5" w:rsidRDefault="00B34A41" w:rsidP="003E0459">
      <w:pPr>
        <w:autoSpaceDE w:val="0"/>
        <w:autoSpaceDN w:val="0"/>
        <w:spacing w:line="320" w:lineRule="exact"/>
        <w:ind w:leftChars="150" w:left="325" w:firstLineChars="300" w:firstLine="710"/>
        <w:rPr>
          <w:rFonts w:asciiTheme="minorEastAsia" w:eastAsiaTheme="minorEastAsia" w:hAnsiTheme="minorEastAsia"/>
          <w:color w:val="auto"/>
          <w:sz w:val="22"/>
          <w:szCs w:val="22"/>
        </w:rPr>
      </w:pPr>
      <w:r w:rsidRPr="008579F5">
        <w:rPr>
          <w:rFonts w:asciiTheme="minorEastAsia" w:eastAsiaTheme="minorEastAsia" w:hAnsiTheme="minorEastAsia" w:hint="eastAsia"/>
          <w:color w:val="auto"/>
          <w:sz w:val="22"/>
          <w:szCs w:val="22"/>
        </w:rPr>
        <w:t>業務の遂行に当たり、</w:t>
      </w:r>
      <w:r w:rsidR="00494AFC" w:rsidRPr="008579F5">
        <w:rPr>
          <w:rFonts w:asciiTheme="minorEastAsia" w:eastAsiaTheme="minorEastAsia" w:hAnsiTheme="minorEastAsia" w:hint="eastAsia"/>
          <w:color w:val="auto"/>
          <w:sz w:val="22"/>
          <w:szCs w:val="22"/>
        </w:rPr>
        <w:t>毎月</w:t>
      </w:r>
      <w:r w:rsidR="00F54DB1" w:rsidRPr="008579F5">
        <w:rPr>
          <w:rFonts w:asciiTheme="minorEastAsia" w:eastAsiaTheme="minorEastAsia" w:hAnsiTheme="minorEastAsia" w:hint="eastAsia"/>
          <w:color w:val="auto"/>
          <w:sz w:val="22"/>
          <w:szCs w:val="22"/>
        </w:rPr>
        <w:t>１０</w:t>
      </w:r>
      <w:r w:rsidR="00494AFC" w:rsidRPr="008579F5">
        <w:rPr>
          <w:rFonts w:asciiTheme="minorEastAsia" w:eastAsiaTheme="minorEastAsia" w:hAnsiTheme="minorEastAsia" w:hint="eastAsia"/>
          <w:color w:val="auto"/>
          <w:sz w:val="22"/>
          <w:szCs w:val="22"/>
        </w:rPr>
        <w:t>日前後に</w:t>
      </w:r>
      <w:r w:rsidRPr="008579F5">
        <w:rPr>
          <w:rFonts w:asciiTheme="minorEastAsia" w:eastAsiaTheme="minorEastAsia" w:hAnsiTheme="minorEastAsia" w:hint="eastAsia"/>
          <w:color w:val="auto"/>
          <w:sz w:val="22"/>
          <w:szCs w:val="22"/>
        </w:rPr>
        <w:t>観光機構と定期的な打合せを行う。前月の運</w:t>
      </w:r>
    </w:p>
    <w:p w14:paraId="21C404E2" w14:textId="77777777" w:rsidR="003E0459" w:rsidRPr="008579F5" w:rsidRDefault="00B21226" w:rsidP="003E0459">
      <w:pPr>
        <w:autoSpaceDE w:val="0"/>
        <w:autoSpaceDN w:val="0"/>
        <w:spacing w:line="320" w:lineRule="exact"/>
        <w:ind w:leftChars="150" w:left="325" w:firstLineChars="300" w:firstLine="710"/>
        <w:rPr>
          <w:rFonts w:asciiTheme="minorEastAsia" w:eastAsiaTheme="minorEastAsia" w:hAnsiTheme="minorEastAsia"/>
          <w:color w:val="auto"/>
          <w:sz w:val="22"/>
        </w:rPr>
      </w:pPr>
      <w:r w:rsidRPr="008579F5">
        <w:rPr>
          <w:rFonts w:asciiTheme="minorEastAsia" w:eastAsiaTheme="minorEastAsia" w:hAnsiTheme="minorEastAsia" w:hint="eastAsia"/>
          <w:color w:val="auto"/>
          <w:sz w:val="22"/>
          <w:szCs w:val="22"/>
        </w:rPr>
        <w:t>用</w:t>
      </w:r>
      <w:r w:rsidR="00B34A41" w:rsidRPr="008579F5">
        <w:rPr>
          <w:rFonts w:asciiTheme="minorEastAsia" w:eastAsiaTheme="minorEastAsia" w:hAnsiTheme="minorEastAsia" w:hint="eastAsia"/>
          <w:color w:val="auto"/>
          <w:sz w:val="22"/>
          <w:szCs w:val="22"/>
        </w:rPr>
        <w:t>状況の報告</w:t>
      </w:r>
      <w:r w:rsidR="004317C0" w:rsidRPr="008579F5">
        <w:rPr>
          <w:rFonts w:asciiTheme="minorEastAsia" w:eastAsiaTheme="minorEastAsia" w:hAnsiTheme="minorEastAsia" w:hint="eastAsia"/>
          <w:color w:val="auto"/>
          <w:sz w:val="22"/>
          <w:szCs w:val="22"/>
        </w:rPr>
        <w:t>及びそれを基にした</w:t>
      </w:r>
      <w:r w:rsidR="00BA4794" w:rsidRPr="008579F5">
        <w:rPr>
          <w:rFonts w:asciiTheme="minorEastAsia" w:eastAsiaTheme="minorEastAsia" w:hAnsiTheme="minorEastAsia" w:hint="eastAsia"/>
          <w:color w:val="auto"/>
          <w:sz w:val="22"/>
          <w:szCs w:val="22"/>
        </w:rPr>
        <w:t>来月の</w:t>
      </w:r>
      <w:r w:rsidR="009C3CE4" w:rsidRPr="008579F5">
        <w:rPr>
          <w:rFonts w:asciiTheme="minorEastAsia" w:eastAsiaTheme="minorEastAsia" w:hAnsiTheme="minorEastAsia" w:hint="eastAsia"/>
          <w:color w:val="auto"/>
          <w:sz w:val="22"/>
          <w:szCs w:val="22"/>
        </w:rPr>
        <w:t>運用</w:t>
      </w:r>
      <w:r w:rsidR="00BA4794" w:rsidRPr="008579F5">
        <w:rPr>
          <w:rFonts w:asciiTheme="minorEastAsia" w:eastAsiaTheme="minorEastAsia" w:hAnsiTheme="minorEastAsia" w:hint="eastAsia"/>
          <w:color w:val="auto"/>
          <w:sz w:val="22"/>
          <w:szCs w:val="22"/>
        </w:rPr>
        <w:t>計画を作成し、</w:t>
      </w:r>
      <w:r w:rsidR="000D24C0" w:rsidRPr="008579F5">
        <w:rPr>
          <w:rFonts w:asciiTheme="minorEastAsia" w:eastAsiaTheme="minorEastAsia" w:hAnsiTheme="minorEastAsia" w:hint="eastAsia"/>
          <w:color w:val="auto"/>
          <w:sz w:val="22"/>
          <w:szCs w:val="22"/>
        </w:rPr>
        <w:t>随時改善に向けた</w:t>
      </w:r>
      <w:r w:rsidR="00BA4794" w:rsidRPr="008579F5">
        <w:rPr>
          <w:rFonts w:asciiTheme="minorEastAsia" w:eastAsiaTheme="minorEastAsia" w:hAnsiTheme="minorEastAsia" w:hint="eastAsia"/>
          <w:color w:val="auto"/>
          <w:sz w:val="22"/>
        </w:rPr>
        <w:t>ＰＤＣＡ</w:t>
      </w:r>
    </w:p>
    <w:p w14:paraId="2102C341" w14:textId="3C93C854" w:rsidR="008D7D9A" w:rsidRPr="008579F5" w:rsidRDefault="00BA4794" w:rsidP="008D7D9A">
      <w:pPr>
        <w:autoSpaceDE w:val="0"/>
        <w:autoSpaceDN w:val="0"/>
        <w:spacing w:line="320" w:lineRule="exact"/>
        <w:ind w:leftChars="150" w:left="325" w:firstLineChars="300" w:firstLine="710"/>
        <w:rPr>
          <w:rFonts w:asciiTheme="minorEastAsia" w:eastAsiaTheme="minorEastAsia" w:hAnsiTheme="minorEastAsia"/>
          <w:color w:val="auto"/>
          <w:sz w:val="22"/>
        </w:rPr>
      </w:pPr>
      <w:r w:rsidRPr="008579F5">
        <w:rPr>
          <w:rFonts w:asciiTheme="minorEastAsia" w:eastAsiaTheme="minorEastAsia" w:hAnsiTheme="minorEastAsia" w:hint="eastAsia"/>
          <w:color w:val="auto"/>
          <w:sz w:val="22"/>
        </w:rPr>
        <w:t>を</w:t>
      </w:r>
      <w:r w:rsidR="0060084B" w:rsidRPr="008579F5">
        <w:rPr>
          <w:rFonts w:asciiTheme="minorEastAsia" w:eastAsiaTheme="minorEastAsia" w:hAnsiTheme="minorEastAsia" w:hint="eastAsia"/>
          <w:color w:val="auto"/>
          <w:sz w:val="22"/>
        </w:rPr>
        <w:t>実行</w:t>
      </w:r>
      <w:r w:rsidR="000D24C0" w:rsidRPr="008579F5">
        <w:rPr>
          <w:rFonts w:asciiTheme="minorEastAsia" w:eastAsiaTheme="minorEastAsia" w:hAnsiTheme="minorEastAsia" w:hint="eastAsia"/>
          <w:color w:val="auto"/>
          <w:sz w:val="22"/>
        </w:rPr>
        <w:t>する</w:t>
      </w:r>
      <w:r w:rsidRPr="008579F5">
        <w:rPr>
          <w:rFonts w:asciiTheme="minorEastAsia" w:eastAsiaTheme="minorEastAsia" w:hAnsiTheme="minorEastAsia" w:hint="eastAsia"/>
          <w:color w:val="auto"/>
          <w:sz w:val="22"/>
        </w:rPr>
        <w:t>。</w:t>
      </w:r>
      <w:r w:rsidR="008D7D9A" w:rsidRPr="008579F5">
        <w:rPr>
          <w:rFonts w:asciiTheme="minorEastAsia" w:eastAsiaTheme="minorEastAsia" w:hAnsiTheme="minorEastAsia" w:hint="eastAsia"/>
          <w:color w:val="auto"/>
          <w:sz w:val="22"/>
        </w:rPr>
        <w:t xml:space="preserve">　</w:t>
      </w:r>
    </w:p>
    <w:p w14:paraId="30759BD8" w14:textId="15022C99" w:rsidR="00D74D27" w:rsidRPr="008579F5" w:rsidRDefault="00BA4794" w:rsidP="008D7D9A">
      <w:pPr>
        <w:autoSpaceDE w:val="0"/>
        <w:autoSpaceDN w:val="0"/>
        <w:spacing w:line="320" w:lineRule="exact"/>
        <w:ind w:firstLineChars="450" w:firstLine="1065"/>
        <w:rPr>
          <w:rFonts w:asciiTheme="minorEastAsia" w:eastAsiaTheme="minorEastAsia" w:hAnsiTheme="minorEastAsia"/>
          <w:color w:val="auto"/>
          <w:sz w:val="22"/>
          <w:szCs w:val="22"/>
        </w:rPr>
      </w:pPr>
      <w:r w:rsidRPr="008579F5">
        <w:rPr>
          <w:rFonts w:asciiTheme="minorEastAsia" w:eastAsiaTheme="minorEastAsia" w:hAnsiTheme="minorEastAsia" w:hint="eastAsia"/>
          <w:color w:val="auto"/>
          <w:sz w:val="22"/>
          <w:szCs w:val="22"/>
        </w:rPr>
        <w:t>報告書については、各アカウントのフォロワー数推移</w:t>
      </w:r>
      <w:r w:rsidR="009C3CE4" w:rsidRPr="008579F5">
        <w:rPr>
          <w:rFonts w:asciiTheme="minorEastAsia" w:eastAsiaTheme="minorEastAsia" w:hAnsiTheme="minorEastAsia" w:hint="eastAsia"/>
          <w:color w:val="auto"/>
          <w:sz w:val="22"/>
          <w:szCs w:val="22"/>
        </w:rPr>
        <w:t>や</w:t>
      </w:r>
      <w:r w:rsidRPr="008579F5">
        <w:rPr>
          <w:rFonts w:asciiTheme="minorEastAsia" w:eastAsiaTheme="minorEastAsia" w:hAnsiTheme="minorEastAsia" w:hint="eastAsia"/>
          <w:color w:val="auto"/>
          <w:sz w:val="22"/>
          <w:szCs w:val="22"/>
        </w:rPr>
        <w:t>、</w:t>
      </w:r>
      <w:r w:rsidR="007D7094" w:rsidRPr="008579F5">
        <w:rPr>
          <w:rFonts w:asciiTheme="minorEastAsia" w:eastAsiaTheme="minorEastAsia" w:hAnsiTheme="minorEastAsia" w:hint="eastAsia"/>
          <w:color w:val="auto"/>
          <w:sz w:val="22"/>
          <w:szCs w:val="22"/>
        </w:rPr>
        <w:t>投稿</w:t>
      </w:r>
      <w:r w:rsidR="009C3CE4" w:rsidRPr="008579F5">
        <w:rPr>
          <w:rFonts w:asciiTheme="minorEastAsia" w:eastAsiaTheme="minorEastAsia" w:hAnsiTheme="minorEastAsia" w:hint="eastAsia"/>
          <w:color w:val="auto"/>
          <w:sz w:val="22"/>
          <w:szCs w:val="22"/>
        </w:rPr>
        <w:t>の</w:t>
      </w:r>
      <w:r w:rsidRPr="008579F5">
        <w:rPr>
          <w:rFonts w:asciiTheme="minorEastAsia" w:eastAsiaTheme="minorEastAsia" w:hAnsiTheme="minorEastAsia" w:hint="eastAsia"/>
          <w:color w:val="auto"/>
          <w:sz w:val="22"/>
          <w:szCs w:val="22"/>
        </w:rPr>
        <w:t>リーチ数、エンゲー</w:t>
      </w:r>
    </w:p>
    <w:p w14:paraId="28132A63" w14:textId="2E5B5D04" w:rsidR="005D7BBE" w:rsidRPr="008579F5" w:rsidRDefault="00BA4794" w:rsidP="003E0459">
      <w:pPr>
        <w:autoSpaceDE w:val="0"/>
        <w:autoSpaceDN w:val="0"/>
        <w:spacing w:line="320" w:lineRule="exact"/>
        <w:ind w:firstLineChars="450" w:firstLine="1065"/>
        <w:rPr>
          <w:rFonts w:asciiTheme="minorEastAsia" w:eastAsiaTheme="minorEastAsia" w:hAnsiTheme="minorEastAsia"/>
          <w:color w:val="auto"/>
          <w:sz w:val="22"/>
          <w:szCs w:val="22"/>
        </w:rPr>
      </w:pPr>
      <w:r w:rsidRPr="008579F5">
        <w:rPr>
          <w:rFonts w:asciiTheme="minorEastAsia" w:eastAsiaTheme="minorEastAsia" w:hAnsiTheme="minorEastAsia" w:hint="eastAsia"/>
          <w:color w:val="auto"/>
          <w:sz w:val="22"/>
          <w:szCs w:val="22"/>
        </w:rPr>
        <w:t>ジメント数</w:t>
      </w:r>
      <w:r w:rsidR="009C3CE4" w:rsidRPr="008579F5">
        <w:rPr>
          <w:rFonts w:asciiTheme="minorEastAsia" w:eastAsiaTheme="minorEastAsia" w:hAnsiTheme="minorEastAsia" w:hint="eastAsia"/>
          <w:color w:val="auto"/>
          <w:sz w:val="22"/>
          <w:szCs w:val="22"/>
        </w:rPr>
        <w:t>等の</w:t>
      </w:r>
      <w:r w:rsidR="007D7094" w:rsidRPr="008579F5">
        <w:rPr>
          <w:rFonts w:asciiTheme="minorEastAsia" w:eastAsiaTheme="minorEastAsia" w:hAnsiTheme="minorEastAsia" w:hint="eastAsia"/>
          <w:color w:val="auto"/>
          <w:sz w:val="22"/>
          <w:szCs w:val="22"/>
        </w:rPr>
        <w:t>基本</w:t>
      </w:r>
      <w:r w:rsidR="009C3CE4" w:rsidRPr="008579F5">
        <w:rPr>
          <w:rFonts w:asciiTheme="minorEastAsia" w:eastAsiaTheme="minorEastAsia" w:hAnsiTheme="minorEastAsia" w:hint="eastAsia"/>
          <w:color w:val="auto"/>
          <w:sz w:val="22"/>
          <w:szCs w:val="22"/>
        </w:rPr>
        <w:t>情報、</w:t>
      </w:r>
      <w:r w:rsidR="000127A5" w:rsidRPr="008579F5">
        <w:rPr>
          <w:rFonts w:asciiTheme="minorEastAsia" w:eastAsiaTheme="minorEastAsia" w:hAnsiTheme="minorEastAsia" w:hint="eastAsia"/>
          <w:color w:val="auto"/>
          <w:sz w:val="22"/>
          <w:szCs w:val="22"/>
        </w:rPr>
        <w:t>広告効果測定及び</w:t>
      </w:r>
      <w:r w:rsidRPr="008579F5">
        <w:rPr>
          <w:rFonts w:asciiTheme="minorEastAsia" w:eastAsiaTheme="minorEastAsia" w:hAnsiTheme="minorEastAsia" w:hint="eastAsia"/>
          <w:color w:val="auto"/>
          <w:sz w:val="22"/>
          <w:szCs w:val="22"/>
        </w:rPr>
        <w:t>上記データ</w:t>
      </w:r>
      <w:r w:rsidR="000127A5" w:rsidRPr="008579F5">
        <w:rPr>
          <w:rFonts w:asciiTheme="minorEastAsia" w:eastAsiaTheme="minorEastAsia" w:hAnsiTheme="minorEastAsia" w:hint="eastAsia"/>
          <w:color w:val="auto"/>
          <w:sz w:val="22"/>
          <w:szCs w:val="22"/>
        </w:rPr>
        <w:t>の</w:t>
      </w:r>
      <w:r w:rsidRPr="008579F5">
        <w:rPr>
          <w:rFonts w:asciiTheme="minorEastAsia" w:eastAsiaTheme="minorEastAsia" w:hAnsiTheme="minorEastAsia" w:hint="eastAsia"/>
          <w:color w:val="auto"/>
          <w:sz w:val="22"/>
          <w:szCs w:val="22"/>
        </w:rPr>
        <w:t>解析</w:t>
      </w:r>
      <w:r w:rsidR="005D611A" w:rsidRPr="008579F5">
        <w:rPr>
          <w:rFonts w:asciiTheme="minorEastAsia" w:eastAsiaTheme="minorEastAsia" w:hAnsiTheme="minorEastAsia" w:hint="eastAsia"/>
          <w:color w:val="auto"/>
          <w:sz w:val="22"/>
          <w:szCs w:val="22"/>
        </w:rPr>
        <w:t>等</w:t>
      </w:r>
      <w:r w:rsidRPr="008579F5">
        <w:rPr>
          <w:rFonts w:asciiTheme="minorEastAsia" w:eastAsiaTheme="minorEastAsia" w:hAnsiTheme="minorEastAsia" w:hint="eastAsia"/>
          <w:color w:val="auto"/>
          <w:sz w:val="22"/>
          <w:szCs w:val="22"/>
        </w:rPr>
        <w:t>を取りまとめる。</w:t>
      </w:r>
    </w:p>
    <w:p w14:paraId="1D8B0C9E" w14:textId="77777777" w:rsidR="003E0459" w:rsidRPr="008579F5" w:rsidRDefault="007D7094" w:rsidP="003E0459">
      <w:pPr>
        <w:autoSpaceDE w:val="0"/>
        <w:autoSpaceDN w:val="0"/>
        <w:spacing w:line="320" w:lineRule="exact"/>
        <w:ind w:leftChars="150" w:left="325" w:firstLineChars="300" w:firstLine="710"/>
        <w:rPr>
          <w:rFonts w:asciiTheme="minorEastAsia" w:eastAsiaTheme="minorEastAsia" w:hAnsiTheme="minorEastAsia"/>
          <w:color w:val="auto"/>
          <w:sz w:val="22"/>
          <w:szCs w:val="22"/>
        </w:rPr>
      </w:pPr>
      <w:r w:rsidRPr="008579F5">
        <w:rPr>
          <w:rFonts w:asciiTheme="minorEastAsia" w:eastAsiaTheme="minorEastAsia" w:hAnsiTheme="minorEastAsia" w:hint="eastAsia"/>
          <w:color w:val="auto"/>
          <w:sz w:val="22"/>
          <w:szCs w:val="22"/>
        </w:rPr>
        <w:t>リーチ、インタラクション、オーディエンス等の</w:t>
      </w:r>
      <w:r w:rsidR="007D5C81" w:rsidRPr="008579F5">
        <w:rPr>
          <w:rFonts w:asciiTheme="minorEastAsia" w:eastAsiaTheme="minorEastAsia" w:hAnsiTheme="minorEastAsia" w:hint="eastAsia"/>
          <w:color w:val="auto"/>
          <w:sz w:val="22"/>
          <w:szCs w:val="22"/>
        </w:rPr>
        <w:t>様々な指標を分析し、投稿の精度を</w:t>
      </w:r>
    </w:p>
    <w:p w14:paraId="4233A6D0" w14:textId="7A6FC5DD" w:rsidR="00B34A41" w:rsidRPr="008579F5" w:rsidRDefault="007D5C81" w:rsidP="003E0459">
      <w:pPr>
        <w:autoSpaceDE w:val="0"/>
        <w:autoSpaceDN w:val="0"/>
        <w:spacing w:line="320" w:lineRule="exact"/>
        <w:ind w:leftChars="150" w:left="325" w:firstLineChars="300" w:firstLine="710"/>
        <w:rPr>
          <w:rFonts w:asciiTheme="minorEastAsia" w:eastAsiaTheme="minorEastAsia" w:hAnsiTheme="minorEastAsia"/>
          <w:color w:val="auto"/>
          <w:sz w:val="22"/>
          <w:szCs w:val="22"/>
        </w:rPr>
      </w:pPr>
      <w:r w:rsidRPr="008579F5">
        <w:rPr>
          <w:rFonts w:asciiTheme="minorEastAsia" w:eastAsiaTheme="minorEastAsia" w:hAnsiTheme="minorEastAsia" w:hint="eastAsia"/>
          <w:color w:val="auto"/>
          <w:sz w:val="22"/>
          <w:szCs w:val="22"/>
        </w:rPr>
        <w:t>高めていく。</w:t>
      </w:r>
    </w:p>
    <w:p w14:paraId="0013DF91" w14:textId="7222DBC7" w:rsidR="00D74D27" w:rsidRPr="008579F5" w:rsidRDefault="002A26A8">
      <w:pPr>
        <w:pStyle w:val="af"/>
        <w:numPr>
          <w:ilvl w:val="0"/>
          <w:numId w:val="10"/>
        </w:numPr>
        <w:autoSpaceDE w:val="0"/>
        <w:autoSpaceDN w:val="0"/>
        <w:spacing w:line="320" w:lineRule="exact"/>
        <w:ind w:leftChars="0"/>
        <w:rPr>
          <w:rFonts w:asciiTheme="minorEastAsia" w:eastAsiaTheme="minorEastAsia" w:hAnsiTheme="minorEastAsia"/>
          <w:color w:val="auto"/>
          <w:sz w:val="22"/>
        </w:rPr>
      </w:pPr>
      <w:r w:rsidRPr="008579F5">
        <w:rPr>
          <w:rFonts w:asciiTheme="minorEastAsia" w:eastAsiaTheme="minorEastAsia" w:hAnsiTheme="minorEastAsia" w:hint="eastAsia"/>
          <w:color w:val="auto"/>
          <w:sz w:val="22"/>
        </w:rPr>
        <w:t>事業実績報告</w:t>
      </w:r>
      <w:r w:rsidR="005D7BBE" w:rsidRPr="008579F5">
        <w:rPr>
          <w:rFonts w:asciiTheme="minorEastAsia" w:eastAsiaTheme="minorEastAsia" w:hAnsiTheme="minorEastAsia" w:hint="eastAsia"/>
          <w:color w:val="auto"/>
          <w:sz w:val="22"/>
        </w:rPr>
        <w:t>について</w:t>
      </w:r>
    </w:p>
    <w:p w14:paraId="121608FB" w14:textId="77777777" w:rsidR="003E0459" w:rsidRPr="008579F5" w:rsidRDefault="00895D52" w:rsidP="00701765">
      <w:pPr>
        <w:autoSpaceDE w:val="0"/>
        <w:autoSpaceDN w:val="0"/>
        <w:spacing w:line="320" w:lineRule="exact"/>
        <w:ind w:firstLineChars="450" w:firstLine="1065"/>
        <w:rPr>
          <w:rFonts w:asciiTheme="minorEastAsia" w:eastAsiaTheme="minorEastAsia" w:hAnsiTheme="minorEastAsia"/>
          <w:b/>
          <w:bCs/>
          <w:color w:val="auto"/>
          <w:sz w:val="22"/>
          <w:u w:val="single"/>
        </w:rPr>
      </w:pPr>
      <w:r w:rsidRPr="008579F5">
        <w:rPr>
          <w:rFonts w:asciiTheme="minorEastAsia" w:eastAsiaTheme="minorEastAsia" w:hAnsiTheme="minorEastAsia" w:hint="eastAsia"/>
          <w:color w:val="auto"/>
          <w:sz w:val="22"/>
        </w:rPr>
        <w:t>事業の取り組み内容に応じた成果を</w:t>
      </w:r>
      <w:r w:rsidRPr="008579F5">
        <w:rPr>
          <w:rFonts w:asciiTheme="minorEastAsia" w:eastAsiaTheme="minorEastAsia" w:hAnsiTheme="minorEastAsia" w:hint="eastAsia"/>
          <w:b/>
          <w:bCs/>
          <w:color w:val="auto"/>
          <w:sz w:val="22"/>
          <w:u w:val="single"/>
        </w:rPr>
        <w:t>具体的な数値で整理、検証を行い、成果、課題、</w:t>
      </w:r>
    </w:p>
    <w:p w14:paraId="44494419" w14:textId="2D2370A4" w:rsidR="003E0459" w:rsidRPr="008579F5" w:rsidRDefault="00895D52" w:rsidP="00701765">
      <w:pPr>
        <w:autoSpaceDE w:val="0"/>
        <w:autoSpaceDN w:val="0"/>
        <w:spacing w:line="320" w:lineRule="exact"/>
        <w:ind w:firstLineChars="450" w:firstLine="1069"/>
        <w:rPr>
          <w:rFonts w:asciiTheme="minorEastAsia" w:eastAsiaTheme="minorEastAsia" w:hAnsiTheme="minorEastAsia"/>
          <w:b/>
          <w:bCs/>
          <w:color w:val="auto"/>
          <w:sz w:val="22"/>
          <w:u w:val="single"/>
        </w:rPr>
      </w:pPr>
      <w:r w:rsidRPr="008579F5">
        <w:rPr>
          <w:rFonts w:asciiTheme="minorEastAsia" w:eastAsiaTheme="minorEastAsia" w:hAnsiTheme="minorEastAsia" w:hint="eastAsia"/>
          <w:b/>
          <w:bCs/>
          <w:color w:val="auto"/>
          <w:sz w:val="22"/>
          <w:u w:val="single"/>
        </w:rPr>
        <w:t>提言等により分析・解析し</w:t>
      </w:r>
      <w:r w:rsidR="000256ED" w:rsidRPr="008579F5">
        <w:rPr>
          <w:rFonts w:asciiTheme="minorEastAsia" w:eastAsiaTheme="minorEastAsia" w:hAnsiTheme="minorEastAsia" w:hint="eastAsia"/>
          <w:b/>
          <w:bCs/>
          <w:color w:val="auto"/>
          <w:sz w:val="22"/>
          <w:u w:val="single"/>
        </w:rPr>
        <w:t>、次年度の</w:t>
      </w:r>
      <w:r w:rsidR="009F6C9E" w:rsidRPr="008579F5">
        <w:rPr>
          <w:rFonts w:asciiTheme="minorEastAsia" w:eastAsiaTheme="minorEastAsia" w:hAnsiTheme="minorEastAsia" w:hint="eastAsia"/>
          <w:b/>
          <w:bCs/>
          <w:color w:val="auto"/>
          <w:sz w:val="22"/>
          <w:u w:val="single"/>
        </w:rPr>
        <w:t>プロモーション事業全体の</w:t>
      </w:r>
      <w:r w:rsidR="000256ED" w:rsidRPr="008579F5">
        <w:rPr>
          <w:rFonts w:asciiTheme="minorEastAsia" w:eastAsiaTheme="minorEastAsia" w:hAnsiTheme="minorEastAsia" w:hint="eastAsia"/>
          <w:b/>
          <w:bCs/>
          <w:color w:val="auto"/>
          <w:sz w:val="22"/>
          <w:u w:val="single"/>
        </w:rPr>
        <w:t>指針となるよう</w:t>
      </w:r>
    </w:p>
    <w:p w14:paraId="13696776" w14:textId="413C605A" w:rsidR="00895D52" w:rsidRPr="008579F5" w:rsidRDefault="00895D52" w:rsidP="00701765">
      <w:pPr>
        <w:autoSpaceDE w:val="0"/>
        <w:autoSpaceDN w:val="0"/>
        <w:spacing w:line="320" w:lineRule="exact"/>
        <w:ind w:firstLineChars="450" w:firstLine="1069"/>
        <w:rPr>
          <w:rFonts w:asciiTheme="minorEastAsia" w:eastAsiaTheme="minorEastAsia" w:hAnsiTheme="minorEastAsia"/>
          <w:color w:val="auto"/>
          <w:sz w:val="22"/>
        </w:rPr>
      </w:pPr>
      <w:r w:rsidRPr="008579F5">
        <w:rPr>
          <w:rFonts w:asciiTheme="minorEastAsia" w:eastAsiaTheme="minorEastAsia" w:hAnsiTheme="minorEastAsia" w:hint="eastAsia"/>
          <w:b/>
          <w:bCs/>
          <w:color w:val="auto"/>
          <w:sz w:val="22"/>
          <w:u w:val="single"/>
        </w:rPr>
        <w:t>報告書を作成</w:t>
      </w:r>
      <w:r w:rsidR="00451FBB" w:rsidRPr="008579F5">
        <w:rPr>
          <w:rFonts w:asciiTheme="minorEastAsia" w:eastAsiaTheme="minorEastAsia" w:hAnsiTheme="minorEastAsia" w:hint="eastAsia"/>
          <w:color w:val="auto"/>
          <w:sz w:val="22"/>
        </w:rPr>
        <w:t>すること。</w:t>
      </w:r>
    </w:p>
    <w:p w14:paraId="67F90C4A" w14:textId="77777777" w:rsidR="00F140B0" w:rsidRPr="008579F5" w:rsidRDefault="00F140B0" w:rsidP="00701765">
      <w:pPr>
        <w:autoSpaceDE w:val="0"/>
        <w:autoSpaceDN w:val="0"/>
        <w:spacing w:line="320" w:lineRule="exact"/>
        <w:ind w:firstLineChars="450" w:firstLine="1065"/>
        <w:rPr>
          <w:rFonts w:asciiTheme="minorEastAsia" w:eastAsiaTheme="minorEastAsia" w:hAnsiTheme="minorEastAsia"/>
          <w:color w:val="auto"/>
          <w:sz w:val="22"/>
        </w:rPr>
      </w:pPr>
      <w:r w:rsidRPr="008579F5">
        <w:rPr>
          <w:rFonts w:asciiTheme="minorEastAsia" w:eastAsiaTheme="minorEastAsia" w:hAnsiTheme="minorEastAsia" w:hint="eastAsia"/>
          <w:color w:val="auto"/>
          <w:sz w:val="22"/>
        </w:rPr>
        <w:t>報告書は、イベント写真や個人情報等を含む全体報告書と、個人情報等を除いた公開用報</w:t>
      </w:r>
    </w:p>
    <w:p w14:paraId="5859539D" w14:textId="77777777" w:rsidR="00F140B0" w:rsidRPr="008579F5" w:rsidRDefault="00F140B0" w:rsidP="00701765">
      <w:pPr>
        <w:autoSpaceDE w:val="0"/>
        <w:autoSpaceDN w:val="0"/>
        <w:spacing w:line="320" w:lineRule="exact"/>
        <w:ind w:firstLineChars="450" w:firstLine="1065"/>
        <w:rPr>
          <w:rFonts w:asciiTheme="minorEastAsia" w:eastAsiaTheme="minorEastAsia" w:hAnsiTheme="minorEastAsia"/>
          <w:color w:val="auto"/>
          <w:sz w:val="22"/>
        </w:rPr>
      </w:pPr>
      <w:r w:rsidRPr="008579F5">
        <w:rPr>
          <w:rFonts w:asciiTheme="minorEastAsia" w:eastAsiaTheme="minorEastAsia" w:hAnsiTheme="minorEastAsia" w:hint="eastAsia"/>
          <w:color w:val="auto"/>
          <w:sz w:val="22"/>
        </w:rPr>
        <w:t>告書の２種類を作成すること。</w:t>
      </w:r>
    </w:p>
    <w:p w14:paraId="75E99AFA" w14:textId="77777777" w:rsidR="00F140B0" w:rsidRPr="008579F5" w:rsidRDefault="00F140B0" w:rsidP="00701765">
      <w:pPr>
        <w:autoSpaceDE w:val="0"/>
        <w:autoSpaceDN w:val="0"/>
        <w:spacing w:line="320" w:lineRule="exact"/>
        <w:ind w:firstLineChars="450" w:firstLine="1065"/>
        <w:rPr>
          <w:rFonts w:asciiTheme="minorEastAsia" w:eastAsiaTheme="minorEastAsia" w:hAnsiTheme="minorEastAsia"/>
          <w:color w:val="auto"/>
          <w:sz w:val="22"/>
        </w:rPr>
      </w:pPr>
      <w:r w:rsidRPr="008579F5">
        <w:rPr>
          <w:rFonts w:asciiTheme="minorEastAsia" w:eastAsiaTheme="minorEastAsia" w:hAnsiTheme="minorEastAsia" w:hint="eastAsia"/>
          <w:color w:val="auto"/>
          <w:sz w:val="22"/>
        </w:rPr>
        <w:t>全体報告書は印刷物３部及びデータ、公開用報告書は印刷物１部及びデータを提出するこ</w:t>
      </w:r>
    </w:p>
    <w:p w14:paraId="7B46D8D3" w14:textId="6BC415F1" w:rsidR="00F140B0" w:rsidRPr="008579F5" w:rsidRDefault="00F140B0" w:rsidP="00701765">
      <w:pPr>
        <w:autoSpaceDE w:val="0"/>
        <w:autoSpaceDN w:val="0"/>
        <w:spacing w:line="320" w:lineRule="exact"/>
        <w:ind w:firstLineChars="450" w:firstLine="1065"/>
        <w:rPr>
          <w:rFonts w:asciiTheme="minorEastAsia" w:eastAsiaTheme="minorEastAsia" w:hAnsiTheme="minorEastAsia"/>
          <w:color w:val="auto"/>
          <w:sz w:val="22"/>
        </w:rPr>
      </w:pPr>
      <w:r w:rsidRPr="008579F5">
        <w:rPr>
          <w:rFonts w:asciiTheme="minorEastAsia" w:eastAsiaTheme="minorEastAsia" w:hAnsiTheme="minorEastAsia" w:hint="eastAsia"/>
          <w:color w:val="auto"/>
          <w:sz w:val="22"/>
        </w:rPr>
        <w:t>と。また事業にて制作、撮影したものは成果品として提出すること。</w:t>
      </w:r>
    </w:p>
    <w:p w14:paraId="3FB0CC76" w14:textId="25E0A856" w:rsidR="00451FBB" w:rsidRPr="008579F5" w:rsidRDefault="00451FBB" w:rsidP="00701765">
      <w:pPr>
        <w:autoSpaceDE w:val="0"/>
        <w:autoSpaceDN w:val="0"/>
        <w:spacing w:line="320" w:lineRule="exact"/>
        <w:ind w:firstLineChars="450" w:firstLine="1069"/>
        <w:rPr>
          <w:rFonts w:asciiTheme="minorEastAsia" w:eastAsiaTheme="minorEastAsia" w:hAnsiTheme="minorEastAsia"/>
          <w:b/>
          <w:bCs/>
          <w:color w:val="auto"/>
          <w:sz w:val="22"/>
          <w:u w:val="single"/>
        </w:rPr>
      </w:pPr>
      <w:r w:rsidRPr="008579F5">
        <w:rPr>
          <w:rFonts w:asciiTheme="minorEastAsia" w:eastAsiaTheme="minorEastAsia" w:hAnsiTheme="minorEastAsia" w:hint="eastAsia"/>
          <w:b/>
          <w:bCs/>
          <w:color w:val="auto"/>
          <w:sz w:val="22"/>
          <w:u w:val="single"/>
        </w:rPr>
        <w:t>なお、報告書には、現物協賛額の積算表も含むこと。</w:t>
      </w:r>
    </w:p>
    <w:p w14:paraId="7E3A325A" w14:textId="77777777" w:rsidR="00F140B0" w:rsidRPr="004416ED" w:rsidRDefault="00F140B0" w:rsidP="005D611A">
      <w:pPr>
        <w:autoSpaceDE w:val="0"/>
        <w:autoSpaceDN w:val="0"/>
        <w:spacing w:line="320" w:lineRule="exact"/>
        <w:ind w:left="927" w:firstLineChars="100" w:firstLine="238"/>
        <w:rPr>
          <w:rFonts w:asciiTheme="minorEastAsia" w:eastAsiaTheme="minorEastAsia" w:hAnsiTheme="minorEastAsia"/>
          <w:b/>
          <w:bCs/>
          <w:color w:val="auto"/>
          <w:sz w:val="22"/>
          <w:highlight w:val="yellow"/>
          <w:u w:val="single"/>
        </w:rPr>
      </w:pPr>
    </w:p>
    <w:p w14:paraId="64CDA538" w14:textId="63490D08" w:rsidR="006B346E" w:rsidRPr="00EB7BDA" w:rsidRDefault="006B346E" w:rsidP="00895D52">
      <w:pPr>
        <w:autoSpaceDE w:val="0"/>
        <w:autoSpaceDN w:val="0"/>
        <w:spacing w:line="320" w:lineRule="exact"/>
        <w:rPr>
          <w:rFonts w:asciiTheme="minorEastAsia" w:eastAsiaTheme="minorEastAsia" w:hAnsiTheme="minorEastAsia"/>
          <w:color w:val="auto"/>
          <w:sz w:val="22"/>
        </w:rPr>
      </w:pPr>
      <w:r w:rsidRPr="00034650">
        <w:rPr>
          <w:rFonts w:asciiTheme="minorEastAsia" w:eastAsiaTheme="minorEastAsia" w:hAnsiTheme="minorEastAsia" w:hint="eastAsia"/>
          <w:color w:val="auto"/>
          <w:sz w:val="22"/>
        </w:rPr>
        <w:t xml:space="preserve">　　　　</w:t>
      </w:r>
      <w:r w:rsidR="00B56C66" w:rsidRPr="00034650">
        <w:rPr>
          <w:rFonts w:asciiTheme="minorEastAsia" w:eastAsiaTheme="minorEastAsia" w:hAnsiTheme="minorEastAsia" w:hint="eastAsia"/>
          <w:color w:val="auto"/>
          <w:sz w:val="22"/>
        </w:rPr>
        <w:t xml:space="preserve"> </w:t>
      </w:r>
      <w:r w:rsidRPr="00EB7BDA">
        <w:rPr>
          <w:rFonts w:asciiTheme="minorEastAsia" w:eastAsiaTheme="minorEastAsia" w:hAnsiTheme="minorEastAsia" w:hint="eastAsia"/>
          <w:color w:val="auto"/>
          <w:sz w:val="22"/>
        </w:rPr>
        <w:t>※SNS運営会社によるルール変更があった際、上記に記載の数値に関しては、機構と</w:t>
      </w:r>
    </w:p>
    <w:p w14:paraId="72C823D2" w14:textId="26FA20EB" w:rsidR="00895D52" w:rsidRPr="00EB7BDA" w:rsidRDefault="006B346E" w:rsidP="006B346E">
      <w:pPr>
        <w:autoSpaceDE w:val="0"/>
        <w:autoSpaceDN w:val="0"/>
        <w:spacing w:line="320" w:lineRule="exact"/>
        <w:ind w:firstLineChars="500" w:firstLine="1184"/>
        <w:rPr>
          <w:rFonts w:asciiTheme="minorEastAsia" w:eastAsiaTheme="minorEastAsia" w:hAnsiTheme="minorEastAsia"/>
          <w:color w:val="auto"/>
          <w:sz w:val="22"/>
        </w:rPr>
      </w:pPr>
      <w:r w:rsidRPr="00EB7BDA">
        <w:rPr>
          <w:rFonts w:asciiTheme="minorEastAsia" w:eastAsiaTheme="minorEastAsia" w:hAnsiTheme="minorEastAsia" w:hint="eastAsia"/>
          <w:color w:val="auto"/>
          <w:sz w:val="22"/>
        </w:rPr>
        <w:t>相談の上決定する。</w:t>
      </w:r>
    </w:p>
    <w:p w14:paraId="2698B5A2" w14:textId="407A45BF" w:rsidR="00875901" w:rsidRPr="00EB7BDA" w:rsidRDefault="00875901" w:rsidP="00875901">
      <w:pPr>
        <w:pStyle w:val="af"/>
        <w:numPr>
          <w:ilvl w:val="0"/>
          <w:numId w:val="10"/>
        </w:numPr>
        <w:autoSpaceDE w:val="0"/>
        <w:autoSpaceDN w:val="0"/>
        <w:spacing w:line="320" w:lineRule="exact"/>
        <w:ind w:leftChars="0"/>
        <w:rPr>
          <w:rFonts w:asciiTheme="minorEastAsia" w:eastAsiaTheme="minorEastAsia" w:hAnsiTheme="minorEastAsia"/>
          <w:color w:val="auto"/>
          <w:sz w:val="22"/>
        </w:rPr>
      </w:pPr>
      <w:r w:rsidRPr="00EB7BDA">
        <w:rPr>
          <w:rFonts w:asciiTheme="minorEastAsia" w:eastAsiaTheme="minorEastAsia" w:hAnsiTheme="minorEastAsia" w:hint="eastAsia"/>
          <w:color w:val="auto"/>
          <w:sz w:val="22"/>
        </w:rPr>
        <w:t>地域及び事業者への協力依頼について</w:t>
      </w:r>
    </w:p>
    <w:p w14:paraId="37F9D28E" w14:textId="0E6DD533" w:rsidR="00875901" w:rsidRPr="00EB7BDA" w:rsidRDefault="00875901" w:rsidP="00875901">
      <w:pPr>
        <w:pStyle w:val="af"/>
        <w:autoSpaceDE w:val="0"/>
        <w:autoSpaceDN w:val="0"/>
        <w:spacing w:line="320" w:lineRule="exact"/>
        <w:ind w:leftChars="0" w:left="1211"/>
        <w:rPr>
          <w:rFonts w:asciiTheme="minorEastAsia" w:eastAsiaTheme="minorEastAsia" w:hAnsiTheme="minorEastAsia"/>
          <w:color w:val="auto"/>
          <w:sz w:val="22"/>
        </w:rPr>
      </w:pPr>
      <w:r w:rsidRPr="00EB7BDA">
        <w:rPr>
          <w:rFonts w:asciiTheme="minorEastAsia" w:eastAsiaTheme="minorEastAsia" w:hAnsiTheme="minorEastAsia" w:hint="eastAsia"/>
          <w:color w:val="auto"/>
          <w:sz w:val="22"/>
        </w:rPr>
        <w:t>可能な限り地域の関係者や事業者の協力（クーポン、広告記事掲載等）を得ることにより、委託事業費と同額程度の現物協賛の獲得に努めること。</w:t>
      </w:r>
    </w:p>
    <w:p w14:paraId="64C93E15" w14:textId="68A77041" w:rsidR="00FE5882" w:rsidRPr="00FC4D04" w:rsidRDefault="00875901" w:rsidP="00FC4D04">
      <w:pPr>
        <w:pStyle w:val="af"/>
        <w:autoSpaceDE w:val="0"/>
        <w:autoSpaceDN w:val="0"/>
        <w:spacing w:line="320" w:lineRule="exact"/>
        <w:ind w:leftChars="0" w:left="1211"/>
        <w:rPr>
          <w:rFonts w:asciiTheme="minorEastAsia" w:eastAsiaTheme="minorEastAsia" w:hAnsiTheme="minorEastAsia"/>
          <w:color w:val="auto"/>
          <w:sz w:val="22"/>
        </w:rPr>
      </w:pPr>
      <w:r w:rsidRPr="00EB7BDA">
        <w:rPr>
          <w:rFonts w:asciiTheme="minorEastAsia" w:eastAsiaTheme="minorEastAsia" w:hAnsiTheme="minorEastAsia" w:hint="eastAsia"/>
          <w:color w:val="auto"/>
          <w:sz w:val="22"/>
        </w:rPr>
        <w:t>なお、協賛意思の事前確認等に係るエビデンスの確保などを求める場合がある旨、予め留意すること。</w:t>
      </w:r>
    </w:p>
    <w:p w14:paraId="00BBA14E" w14:textId="30AB7F4A" w:rsidR="00FE5882" w:rsidRPr="003D7F5B" w:rsidRDefault="00C13342" w:rsidP="003D7F5B">
      <w:pPr>
        <w:autoSpaceDE w:val="0"/>
        <w:autoSpaceDN w:val="0"/>
        <w:spacing w:line="320" w:lineRule="exact"/>
        <w:ind w:firstLineChars="100" w:firstLine="237"/>
        <w:rPr>
          <w:rFonts w:asciiTheme="minorEastAsia" w:eastAsiaTheme="minorEastAsia" w:hAnsiTheme="minorEastAsia"/>
          <w:color w:val="auto"/>
          <w:sz w:val="22"/>
        </w:rPr>
      </w:pPr>
      <w:r w:rsidRPr="003D7F5B">
        <w:rPr>
          <w:rFonts w:asciiTheme="minorEastAsia" w:eastAsiaTheme="minorEastAsia" w:hAnsiTheme="minorEastAsia" w:hint="eastAsia"/>
          <w:color w:val="auto"/>
          <w:sz w:val="22"/>
        </w:rPr>
        <w:t>（</w:t>
      </w:r>
      <w:r w:rsidR="006F4A05">
        <w:rPr>
          <w:rFonts w:asciiTheme="minorEastAsia" w:eastAsiaTheme="minorEastAsia" w:hAnsiTheme="minorEastAsia" w:hint="eastAsia"/>
          <w:color w:val="auto"/>
          <w:sz w:val="22"/>
        </w:rPr>
        <w:t>６</w:t>
      </w:r>
      <w:r w:rsidRPr="003D7F5B">
        <w:rPr>
          <w:rFonts w:asciiTheme="minorEastAsia" w:eastAsiaTheme="minorEastAsia" w:hAnsiTheme="minorEastAsia" w:hint="eastAsia"/>
          <w:color w:val="auto"/>
          <w:sz w:val="22"/>
        </w:rPr>
        <w:t>）</w:t>
      </w:r>
      <w:r w:rsidR="00FE5882" w:rsidRPr="003D7F5B">
        <w:rPr>
          <w:rFonts w:asciiTheme="minorEastAsia" w:eastAsiaTheme="minorEastAsia" w:hAnsiTheme="minorEastAsia" w:hint="eastAsia"/>
          <w:color w:val="auto"/>
          <w:sz w:val="22"/>
        </w:rPr>
        <w:t>権利関係の整理、成果品及び提出物</w:t>
      </w:r>
    </w:p>
    <w:p w14:paraId="3BD77A2F" w14:textId="77777777" w:rsidR="000A191B" w:rsidRPr="003D7F5B" w:rsidRDefault="00FE5882" w:rsidP="000A191B">
      <w:pPr>
        <w:pStyle w:val="af"/>
        <w:ind w:left="1104" w:hangingChars="100" w:hanging="237"/>
        <w:rPr>
          <w:rFonts w:asciiTheme="minorEastAsia" w:eastAsiaTheme="minorEastAsia" w:hAnsiTheme="minorEastAsia"/>
          <w:color w:val="auto"/>
          <w:sz w:val="22"/>
        </w:rPr>
      </w:pPr>
      <w:r w:rsidRPr="003D7F5B">
        <w:rPr>
          <w:rFonts w:asciiTheme="minorEastAsia" w:eastAsiaTheme="minorEastAsia" w:hAnsiTheme="minorEastAsia" w:hint="eastAsia"/>
          <w:color w:val="auto"/>
          <w:sz w:val="22"/>
        </w:rPr>
        <w:t>➀</w:t>
      </w:r>
      <w:r w:rsidR="00A67EA4" w:rsidRPr="003D7F5B">
        <w:rPr>
          <w:rFonts w:asciiTheme="minorEastAsia" w:eastAsiaTheme="minorEastAsia" w:hAnsiTheme="minorEastAsia" w:hint="eastAsia"/>
          <w:color w:val="auto"/>
          <w:sz w:val="22"/>
        </w:rPr>
        <w:t xml:space="preserve"> </w:t>
      </w:r>
      <w:r w:rsidRPr="003D7F5B">
        <w:rPr>
          <w:rFonts w:asciiTheme="minorEastAsia" w:eastAsiaTheme="minorEastAsia" w:hAnsiTheme="minorEastAsia" w:hint="eastAsia"/>
          <w:color w:val="auto"/>
          <w:sz w:val="22"/>
        </w:rPr>
        <w:t>本事業で新規撮影・編集した動画、画像等の版権は観光機構所有とする。</w:t>
      </w:r>
      <w:r w:rsidR="009F6C9E" w:rsidRPr="003D7F5B">
        <w:rPr>
          <w:rFonts w:asciiTheme="minorEastAsia" w:eastAsiaTheme="minorEastAsia" w:hAnsiTheme="minorEastAsia" w:hint="eastAsia"/>
          <w:color w:val="auto"/>
          <w:sz w:val="22"/>
        </w:rPr>
        <w:t>特にUGCで</w:t>
      </w:r>
    </w:p>
    <w:p w14:paraId="2DAC9FCC" w14:textId="0F6F4C86" w:rsidR="00FE5882" w:rsidRPr="003D7F5B" w:rsidRDefault="009F6C9E" w:rsidP="000A191B">
      <w:pPr>
        <w:pStyle w:val="af"/>
        <w:ind w:leftChars="500" w:left="1084" w:firstLineChars="100" w:firstLine="237"/>
        <w:rPr>
          <w:rFonts w:asciiTheme="minorEastAsia" w:eastAsiaTheme="minorEastAsia" w:hAnsiTheme="minorEastAsia"/>
          <w:color w:val="auto"/>
          <w:sz w:val="22"/>
        </w:rPr>
      </w:pPr>
      <w:r w:rsidRPr="003D7F5B">
        <w:rPr>
          <w:rFonts w:asciiTheme="minorEastAsia" w:eastAsiaTheme="minorEastAsia" w:hAnsiTheme="minorEastAsia" w:hint="eastAsia"/>
          <w:color w:val="auto"/>
          <w:sz w:val="22"/>
        </w:rPr>
        <w:t>活用するコンテンツについては留意すること。</w:t>
      </w:r>
    </w:p>
    <w:p w14:paraId="7D995422" w14:textId="77777777" w:rsidR="000A191B" w:rsidRPr="003D7F5B" w:rsidRDefault="00FE5882" w:rsidP="00A67EA4">
      <w:pPr>
        <w:pStyle w:val="af"/>
        <w:ind w:left="1222" w:hangingChars="150" w:hanging="355"/>
        <w:rPr>
          <w:rFonts w:asciiTheme="minorEastAsia" w:eastAsiaTheme="minorEastAsia" w:hAnsiTheme="minorEastAsia"/>
          <w:color w:val="auto"/>
          <w:sz w:val="22"/>
        </w:rPr>
      </w:pPr>
      <w:r w:rsidRPr="003D7F5B">
        <w:rPr>
          <w:rFonts w:asciiTheme="minorEastAsia" w:eastAsiaTheme="minorEastAsia" w:hAnsiTheme="minorEastAsia" w:hint="eastAsia"/>
          <w:color w:val="auto"/>
          <w:sz w:val="22"/>
        </w:rPr>
        <w:t>②</w:t>
      </w:r>
      <w:r w:rsidR="00A67EA4" w:rsidRPr="003D7F5B">
        <w:rPr>
          <w:rFonts w:asciiTheme="minorEastAsia" w:eastAsiaTheme="minorEastAsia" w:hAnsiTheme="minorEastAsia" w:hint="eastAsia"/>
          <w:color w:val="auto"/>
          <w:sz w:val="22"/>
        </w:rPr>
        <w:t xml:space="preserve"> </w:t>
      </w:r>
      <w:r w:rsidRPr="003D7F5B">
        <w:rPr>
          <w:rFonts w:asciiTheme="minorEastAsia" w:eastAsiaTheme="minorEastAsia" w:hAnsiTheme="minorEastAsia" w:hint="eastAsia"/>
          <w:color w:val="auto"/>
          <w:sz w:val="22"/>
        </w:rPr>
        <w:t>本事業で買い取った画像や収集した画像について、権利関係を整理し、観光機構の</w:t>
      </w:r>
    </w:p>
    <w:p w14:paraId="0C0CE998" w14:textId="54773E2E" w:rsidR="00FE5882" w:rsidRPr="003D7F5B" w:rsidRDefault="00FE5882" w:rsidP="000A191B">
      <w:pPr>
        <w:pStyle w:val="af"/>
        <w:ind w:leftChars="500" w:left="1084" w:firstLineChars="100" w:firstLine="237"/>
        <w:rPr>
          <w:rFonts w:asciiTheme="minorEastAsia" w:eastAsiaTheme="minorEastAsia" w:hAnsiTheme="minorEastAsia"/>
          <w:color w:val="auto"/>
          <w:sz w:val="22"/>
        </w:rPr>
      </w:pPr>
      <w:r w:rsidRPr="003D7F5B">
        <w:rPr>
          <w:rFonts w:asciiTheme="minorEastAsia" w:eastAsiaTheme="minorEastAsia" w:hAnsiTheme="minorEastAsia" w:hint="eastAsia"/>
          <w:color w:val="auto"/>
          <w:sz w:val="22"/>
        </w:rPr>
        <w:t>他事業で二次利用できるものを整理し提出する。</w:t>
      </w:r>
    </w:p>
    <w:p w14:paraId="68D7F8BE" w14:textId="77777777" w:rsidR="00A67EA4" w:rsidRPr="003D7F5B" w:rsidRDefault="00FE5882">
      <w:pPr>
        <w:pStyle w:val="af"/>
        <w:numPr>
          <w:ilvl w:val="0"/>
          <w:numId w:val="6"/>
        </w:numPr>
        <w:ind w:leftChars="0"/>
        <w:rPr>
          <w:rFonts w:asciiTheme="minorEastAsia" w:eastAsiaTheme="minorEastAsia" w:hAnsiTheme="minorEastAsia"/>
          <w:color w:val="auto"/>
          <w:sz w:val="22"/>
        </w:rPr>
      </w:pPr>
      <w:r w:rsidRPr="003D7F5B">
        <w:rPr>
          <w:rFonts w:asciiTheme="minorEastAsia" w:eastAsiaTheme="minorEastAsia" w:hAnsiTheme="minorEastAsia" w:hint="eastAsia"/>
          <w:color w:val="auto"/>
          <w:sz w:val="22"/>
        </w:rPr>
        <w:t>作成した記事は、観光機構の他事業で二次利用できるよう権利関係を整理する。</w:t>
      </w:r>
    </w:p>
    <w:p w14:paraId="34B4EB61" w14:textId="5A687C13" w:rsidR="00E41532" w:rsidRPr="003D7F5B" w:rsidRDefault="00E41532">
      <w:pPr>
        <w:pStyle w:val="af"/>
        <w:numPr>
          <w:ilvl w:val="0"/>
          <w:numId w:val="6"/>
        </w:numPr>
        <w:ind w:leftChars="0"/>
        <w:rPr>
          <w:rFonts w:asciiTheme="minorEastAsia" w:eastAsiaTheme="minorEastAsia" w:hAnsiTheme="minorEastAsia"/>
          <w:color w:val="auto"/>
          <w:sz w:val="22"/>
        </w:rPr>
      </w:pPr>
      <w:r w:rsidRPr="003D7F5B">
        <w:rPr>
          <w:rFonts w:asciiTheme="minorEastAsia" w:eastAsiaTheme="minorEastAsia" w:hAnsiTheme="minorEastAsia" w:hint="eastAsia"/>
          <w:color w:val="auto"/>
          <w:sz w:val="22"/>
        </w:rPr>
        <w:t>上記</w:t>
      </w:r>
      <w:r w:rsidR="00D3321B" w:rsidRPr="003D7F5B">
        <w:rPr>
          <w:rFonts w:asciiTheme="minorEastAsia" w:eastAsiaTheme="minorEastAsia" w:hAnsiTheme="minorEastAsia" w:hint="eastAsia"/>
          <w:color w:val="auto"/>
          <w:sz w:val="22"/>
        </w:rPr>
        <w:t>①</w:t>
      </w:r>
      <w:r w:rsidRPr="003D7F5B">
        <w:rPr>
          <w:rFonts w:asciiTheme="minorEastAsia" w:eastAsiaTheme="minorEastAsia" w:hAnsiTheme="minorEastAsia" w:hint="eastAsia"/>
          <w:color w:val="auto"/>
          <w:sz w:val="22"/>
        </w:rPr>
        <w:t>～③を格納したＵＳＢメモリ１部を提出する</w:t>
      </w:r>
    </w:p>
    <w:p w14:paraId="451A1BFD" w14:textId="51F22207" w:rsidR="00FE5882" w:rsidRPr="003D7F5B" w:rsidRDefault="00E41532">
      <w:pPr>
        <w:pStyle w:val="af"/>
        <w:numPr>
          <w:ilvl w:val="0"/>
          <w:numId w:val="6"/>
        </w:numPr>
        <w:ind w:leftChars="0"/>
        <w:rPr>
          <w:rFonts w:asciiTheme="minorEastAsia" w:eastAsiaTheme="minorEastAsia" w:hAnsiTheme="minorEastAsia"/>
          <w:color w:val="auto"/>
          <w:sz w:val="22"/>
        </w:rPr>
      </w:pPr>
      <w:r w:rsidRPr="003D7F5B">
        <w:rPr>
          <w:rFonts w:asciiTheme="minorEastAsia" w:eastAsiaTheme="minorEastAsia" w:hAnsiTheme="minorEastAsia" w:hint="eastAsia"/>
          <w:color w:val="auto"/>
          <w:sz w:val="22"/>
        </w:rPr>
        <w:t>完了報告書は、紙媒体（Ａ４版、縦指定）５部、電子媒体１部とする。</w:t>
      </w:r>
    </w:p>
    <w:p w14:paraId="73624DDA" w14:textId="77777777" w:rsidR="00FE6273" w:rsidRPr="00231F1C" w:rsidRDefault="00FE6273" w:rsidP="00404BE9">
      <w:pPr>
        <w:autoSpaceDE w:val="0"/>
        <w:autoSpaceDN w:val="0"/>
        <w:spacing w:line="320" w:lineRule="exact"/>
        <w:rPr>
          <w:rFonts w:asciiTheme="minorEastAsia" w:eastAsiaTheme="minorEastAsia" w:hAnsiTheme="minorEastAsia"/>
          <w:color w:val="auto"/>
          <w:spacing w:val="2"/>
          <w:sz w:val="22"/>
          <w:szCs w:val="22"/>
        </w:rPr>
      </w:pPr>
    </w:p>
    <w:p w14:paraId="087DDB3E" w14:textId="64CBC4DE" w:rsidR="00DA46C3" w:rsidRPr="00231F1C" w:rsidRDefault="001F24BF" w:rsidP="00DA46C3">
      <w:pPr>
        <w:spacing w:line="320" w:lineRule="exac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９</w:t>
      </w:r>
      <w:r w:rsidR="00DA46C3" w:rsidRPr="00231F1C">
        <w:rPr>
          <w:rFonts w:asciiTheme="minorEastAsia" w:eastAsiaTheme="minorEastAsia" w:hAnsiTheme="minorEastAsia" w:hint="eastAsia"/>
          <w:color w:val="auto"/>
          <w:sz w:val="22"/>
          <w:szCs w:val="22"/>
        </w:rPr>
        <w:t>．参加表明</w:t>
      </w:r>
    </w:p>
    <w:p w14:paraId="090D5C67" w14:textId="77777777" w:rsidR="00A67EA4" w:rsidRPr="00231F1C" w:rsidRDefault="00DA46C3" w:rsidP="00A67EA4">
      <w:pPr>
        <w:spacing w:line="320" w:lineRule="exact"/>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 xml:space="preserve">　　</w:t>
      </w:r>
      <w:r w:rsidR="0024286A" w:rsidRPr="00231F1C">
        <w:rPr>
          <w:rFonts w:asciiTheme="minorEastAsia" w:eastAsiaTheme="minorEastAsia" w:hAnsiTheme="minorEastAsia" w:hint="eastAsia"/>
          <w:color w:val="auto"/>
          <w:sz w:val="22"/>
          <w:szCs w:val="22"/>
        </w:rPr>
        <w:t>企画提案を提出する意思がある場合は、期日までに、会社名（コンソーシアムの場合は、</w:t>
      </w:r>
    </w:p>
    <w:p w14:paraId="6E8466EB" w14:textId="77777777" w:rsidR="007B4B15" w:rsidRDefault="0024286A" w:rsidP="003F5725">
      <w:pPr>
        <w:spacing w:line="320" w:lineRule="exact"/>
        <w:ind w:firstLineChars="200" w:firstLine="474"/>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代表者及び構成員）、担当者部署及び役職、氏名、連絡先（電話、メールアドレス）等</w:t>
      </w:r>
    </w:p>
    <w:p w14:paraId="7531784C" w14:textId="77777777" w:rsidR="007B4B15" w:rsidRDefault="0024286A" w:rsidP="003F5725">
      <w:pPr>
        <w:spacing w:line="320" w:lineRule="exact"/>
        <w:ind w:firstLineChars="200" w:firstLine="474"/>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必要事項を</w:t>
      </w:r>
      <w:r w:rsidR="003F5725" w:rsidRPr="00231F1C">
        <w:rPr>
          <w:rFonts w:asciiTheme="minorEastAsia" w:eastAsiaTheme="minorEastAsia" w:hAnsiTheme="minorEastAsia" w:hint="eastAsia"/>
          <w:color w:val="auto"/>
          <w:sz w:val="22"/>
          <w:szCs w:val="22"/>
        </w:rPr>
        <w:t>記載のうえ、</w:t>
      </w:r>
      <w:r w:rsidRPr="00231F1C">
        <w:rPr>
          <w:rFonts w:asciiTheme="minorEastAsia" w:eastAsiaTheme="minorEastAsia" w:hAnsiTheme="minorEastAsia" w:hint="eastAsia"/>
          <w:color w:val="auto"/>
          <w:sz w:val="22"/>
          <w:szCs w:val="22"/>
        </w:rPr>
        <w:t>メールにて参加表明すること。</w:t>
      </w:r>
      <w:r w:rsidR="003F5725" w:rsidRPr="00231F1C">
        <w:rPr>
          <w:rFonts w:asciiTheme="minorEastAsia" w:eastAsiaTheme="minorEastAsia" w:hAnsiTheme="minorEastAsia" w:hint="eastAsia"/>
          <w:color w:val="auto"/>
          <w:sz w:val="22"/>
          <w:szCs w:val="22"/>
        </w:rPr>
        <w:t>なお、期限までに参加表明が無い場合、</w:t>
      </w:r>
    </w:p>
    <w:p w14:paraId="1C985845" w14:textId="151F84AC" w:rsidR="0024286A" w:rsidRPr="00231F1C" w:rsidRDefault="003F5725" w:rsidP="007B4B15">
      <w:pPr>
        <w:spacing w:line="320" w:lineRule="exact"/>
        <w:ind w:firstLineChars="200" w:firstLine="474"/>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企画提案書を受理しないものとする。</w:t>
      </w:r>
    </w:p>
    <w:p w14:paraId="7AA9C3FF" w14:textId="77777777" w:rsidR="0004239E" w:rsidRPr="00231F1C" w:rsidRDefault="0004239E" w:rsidP="0024286A">
      <w:pPr>
        <w:spacing w:line="320" w:lineRule="exact"/>
        <w:ind w:firstLineChars="100" w:firstLine="237"/>
        <w:rPr>
          <w:rFonts w:asciiTheme="minorEastAsia" w:eastAsiaTheme="minorEastAsia" w:hAnsiTheme="minorEastAsia"/>
          <w:color w:val="auto"/>
          <w:sz w:val="22"/>
          <w:szCs w:val="22"/>
        </w:rPr>
      </w:pPr>
    </w:p>
    <w:p w14:paraId="304C6A07" w14:textId="3453045F" w:rsidR="00DA46C3" w:rsidRPr="00DD2ECF" w:rsidRDefault="00FE6273" w:rsidP="00FE6273">
      <w:pPr>
        <w:spacing w:line="320" w:lineRule="exact"/>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（１）</w:t>
      </w:r>
      <w:r w:rsidR="00DA46C3" w:rsidRPr="00231F1C">
        <w:rPr>
          <w:rFonts w:asciiTheme="minorEastAsia" w:eastAsiaTheme="minorEastAsia" w:hAnsiTheme="minorEastAsia" w:hint="eastAsia"/>
          <w:color w:val="auto"/>
          <w:sz w:val="22"/>
          <w:szCs w:val="22"/>
          <w:lang w:eastAsia="zh-TW"/>
        </w:rPr>
        <w:t>表明期限：</w:t>
      </w:r>
      <w:r w:rsidR="00DA46C3" w:rsidRPr="00DD2ECF">
        <w:rPr>
          <w:rFonts w:asciiTheme="minorEastAsia" w:eastAsiaTheme="minorEastAsia" w:hAnsiTheme="minorEastAsia" w:hint="eastAsia"/>
          <w:color w:val="auto"/>
          <w:sz w:val="22"/>
          <w:szCs w:val="22"/>
          <w:lang w:eastAsia="zh-TW"/>
        </w:rPr>
        <w:t>令和</w:t>
      </w:r>
      <w:r w:rsidR="009C4880" w:rsidRPr="00DD2ECF">
        <w:rPr>
          <w:rFonts w:asciiTheme="minorEastAsia" w:eastAsiaTheme="minorEastAsia" w:hAnsiTheme="minorEastAsia" w:hint="eastAsia"/>
          <w:color w:val="auto"/>
          <w:sz w:val="22"/>
          <w:szCs w:val="22"/>
        </w:rPr>
        <w:t>７</w:t>
      </w:r>
      <w:r w:rsidR="00DA46C3" w:rsidRPr="00DD2ECF">
        <w:rPr>
          <w:rFonts w:asciiTheme="minorEastAsia" w:eastAsiaTheme="minorEastAsia" w:hAnsiTheme="minorEastAsia" w:hint="eastAsia"/>
          <w:color w:val="auto"/>
          <w:sz w:val="22"/>
          <w:szCs w:val="22"/>
          <w:lang w:eastAsia="zh-TW"/>
        </w:rPr>
        <w:t>年</w:t>
      </w:r>
      <w:r w:rsidR="00DC4EAF" w:rsidRPr="00DD2ECF">
        <w:rPr>
          <w:rFonts w:asciiTheme="minorEastAsia" w:eastAsiaTheme="minorEastAsia" w:hAnsiTheme="minorEastAsia" w:cs="Arial" w:hint="eastAsia"/>
          <w:color w:val="auto"/>
          <w:sz w:val="22"/>
          <w:szCs w:val="22"/>
        </w:rPr>
        <w:t>８</w:t>
      </w:r>
      <w:r w:rsidR="00180D98" w:rsidRPr="00DD2ECF">
        <w:rPr>
          <w:rFonts w:asciiTheme="minorEastAsia" w:eastAsiaTheme="minorEastAsia" w:hAnsiTheme="minorEastAsia" w:cs="Arial" w:hint="eastAsia"/>
          <w:color w:val="auto"/>
          <w:sz w:val="22"/>
          <w:szCs w:val="22"/>
          <w:lang w:eastAsia="zh-TW"/>
        </w:rPr>
        <w:t>月</w:t>
      </w:r>
      <w:r w:rsidR="00EC4362" w:rsidRPr="00DD2ECF">
        <w:rPr>
          <w:rFonts w:asciiTheme="minorEastAsia" w:eastAsiaTheme="minorEastAsia" w:hAnsiTheme="minorEastAsia" w:cs="Arial" w:hint="eastAsia"/>
          <w:color w:val="auto"/>
          <w:sz w:val="22"/>
          <w:szCs w:val="22"/>
        </w:rPr>
        <w:t>５</w:t>
      </w:r>
      <w:r w:rsidR="00180D98" w:rsidRPr="00DD2ECF">
        <w:rPr>
          <w:rFonts w:asciiTheme="minorEastAsia" w:eastAsiaTheme="minorEastAsia" w:hAnsiTheme="minorEastAsia" w:cs="Arial" w:hint="eastAsia"/>
          <w:color w:val="auto"/>
          <w:sz w:val="22"/>
          <w:szCs w:val="22"/>
          <w:lang w:eastAsia="zh-TW"/>
        </w:rPr>
        <w:t>日（</w:t>
      </w:r>
      <w:r w:rsidR="007772E3" w:rsidRPr="00DD2ECF">
        <w:rPr>
          <w:rFonts w:asciiTheme="minorEastAsia" w:eastAsiaTheme="minorEastAsia" w:hAnsiTheme="minorEastAsia" w:cs="Arial" w:hint="eastAsia"/>
          <w:color w:val="auto"/>
          <w:sz w:val="22"/>
          <w:szCs w:val="22"/>
        </w:rPr>
        <w:t>火</w:t>
      </w:r>
      <w:r w:rsidR="00180D98" w:rsidRPr="00DD2ECF">
        <w:rPr>
          <w:rFonts w:asciiTheme="minorEastAsia" w:eastAsiaTheme="minorEastAsia" w:hAnsiTheme="minorEastAsia" w:cs="Arial" w:hint="eastAsia"/>
          <w:color w:val="auto"/>
          <w:sz w:val="22"/>
          <w:szCs w:val="22"/>
          <w:lang w:eastAsia="zh-TW"/>
        </w:rPr>
        <w:t>）</w:t>
      </w:r>
      <w:r w:rsidR="009C4880" w:rsidRPr="00DD2ECF">
        <w:rPr>
          <w:rFonts w:asciiTheme="minorEastAsia" w:eastAsiaTheme="minorEastAsia" w:hAnsiTheme="minorEastAsia" w:hint="eastAsia"/>
          <w:color w:val="auto"/>
          <w:sz w:val="22"/>
          <w:szCs w:val="22"/>
        </w:rPr>
        <w:t>１３</w:t>
      </w:r>
      <w:r w:rsidRPr="00DD2ECF">
        <w:rPr>
          <w:rFonts w:asciiTheme="minorEastAsia" w:eastAsiaTheme="minorEastAsia" w:hAnsiTheme="minorEastAsia" w:hint="eastAsia"/>
          <w:color w:val="auto"/>
          <w:sz w:val="22"/>
          <w:szCs w:val="22"/>
        </w:rPr>
        <w:t>時まで（必着）</w:t>
      </w:r>
    </w:p>
    <w:p w14:paraId="28E14B32" w14:textId="35E61ECA" w:rsidR="00FE6273" w:rsidRPr="00231F1C" w:rsidRDefault="00FE6273" w:rsidP="00DA46C3">
      <w:pPr>
        <w:spacing w:line="320" w:lineRule="exact"/>
        <w:rPr>
          <w:rFonts w:asciiTheme="minorEastAsia" w:eastAsiaTheme="minorEastAsia" w:hAnsiTheme="minorEastAsia"/>
          <w:color w:val="auto"/>
          <w:sz w:val="22"/>
          <w:szCs w:val="22"/>
        </w:rPr>
      </w:pPr>
      <w:r w:rsidRPr="00DD2ECF">
        <w:rPr>
          <w:rFonts w:asciiTheme="minorEastAsia" w:eastAsiaTheme="minorEastAsia" w:hAnsiTheme="minorEastAsia" w:hint="eastAsia"/>
          <w:color w:val="auto"/>
          <w:sz w:val="22"/>
          <w:szCs w:val="22"/>
        </w:rPr>
        <w:t>（２）</w:t>
      </w:r>
      <w:r w:rsidR="00DA46C3" w:rsidRPr="00DD2ECF">
        <w:rPr>
          <w:rFonts w:asciiTheme="minorEastAsia" w:eastAsiaTheme="minorEastAsia" w:hAnsiTheme="minorEastAsia" w:hint="eastAsia"/>
          <w:color w:val="auto"/>
          <w:sz w:val="22"/>
          <w:szCs w:val="22"/>
        </w:rPr>
        <w:t>表明先　：</w:t>
      </w:r>
      <w:r w:rsidR="00A205DC" w:rsidRPr="00DD2ECF">
        <w:rPr>
          <w:rFonts w:asciiTheme="minorEastAsia" w:eastAsiaTheme="minorEastAsia" w:hAnsiTheme="minorEastAsia" w:hint="eastAsia"/>
          <w:color w:val="auto"/>
          <w:sz w:val="22"/>
          <w:szCs w:val="22"/>
        </w:rPr>
        <w:t>下記、問い合わせ先に提出</w:t>
      </w:r>
    </w:p>
    <w:p w14:paraId="027CAC69" w14:textId="045E01C7" w:rsidR="00DA46C3" w:rsidRPr="00231F1C" w:rsidRDefault="003F5725" w:rsidP="0024286A">
      <w:pPr>
        <w:spacing w:line="320" w:lineRule="exact"/>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lastRenderedPageBreak/>
        <w:t>（３）</w:t>
      </w:r>
      <w:r w:rsidR="00DA46C3" w:rsidRPr="00231F1C">
        <w:rPr>
          <w:rFonts w:asciiTheme="minorEastAsia" w:eastAsiaTheme="minorEastAsia" w:hAnsiTheme="minorEastAsia" w:hint="eastAsia"/>
          <w:color w:val="auto"/>
          <w:sz w:val="22"/>
          <w:szCs w:val="22"/>
        </w:rPr>
        <w:t>表明方法</w:t>
      </w:r>
      <w:r w:rsidR="0024286A" w:rsidRPr="00231F1C">
        <w:rPr>
          <w:rFonts w:asciiTheme="minorEastAsia" w:eastAsiaTheme="minorEastAsia" w:hAnsiTheme="minorEastAsia" w:hint="eastAsia"/>
          <w:color w:val="auto"/>
          <w:sz w:val="22"/>
          <w:szCs w:val="22"/>
        </w:rPr>
        <w:t>：</w:t>
      </w:r>
      <w:r w:rsidRPr="00231F1C">
        <w:rPr>
          <w:rFonts w:asciiTheme="minorEastAsia" w:eastAsiaTheme="minorEastAsia" w:hAnsiTheme="minorEastAsia" w:hint="eastAsia"/>
          <w:color w:val="auto"/>
          <w:sz w:val="22"/>
          <w:szCs w:val="22"/>
        </w:rPr>
        <w:t>別紙書式を</w:t>
      </w:r>
      <w:r w:rsidR="00DA46C3" w:rsidRPr="00231F1C">
        <w:rPr>
          <w:rFonts w:asciiTheme="minorEastAsia" w:eastAsiaTheme="minorEastAsia" w:hAnsiTheme="minorEastAsia" w:hint="eastAsia"/>
          <w:color w:val="auto"/>
          <w:sz w:val="22"/>
          <w:szCs w:val="22"/>
        </w:rPr>
        <w:t>Eメールにて、</w:t>
      </w:r>
      <w:r w:rsidRPr="00231F1C">
        <w:rPr>
          <w:rFonts w:asciiTheme="minorEastAsia" w:eastAsiaTheme="minorEastAsia" w:hAnsiTheme="minorEastAsia" w:hint="eastAsia"/>
          <w:color w:val="auto"/>
          <w:sz w:val="22"/>
          <w:szCs w:val="22"/>
        </w:rPr>
        <w:t>添付送信</w:t>
      </w:r>
      <w:r w:rsidR="00FC4D04">
        <w:rPr>
          <w:rFonts w:asciiTheme="minorEastAsia" w:eastAsiaTheme="minorEastAsia" w:hAnsiTheme="minorEastAsia" w:hint="eastAsia"/>
          <w:color w:val="auto"/>
          <w:sz w:val="22"/>
          <w:szCs w:val="22"/>
        </w:rPr>
        <w:t>すること</w:t>
      </w:r>
    </w:p>
    <w:p w14:paraId="794505A4" w14:textId="77777777" w:rsidR="003B3FD2" w:rsidRPr="00231F1C" w:rsidRDefault="003B3FD2" w:rsidP="00DA46C3">
      <w:pPr>
        <w:spacing w:line="320" w:lineRule="exact"/>
        <w:rPr>
          <w:rFonts w:asciiTheme="minorEastAsia" w:eastAsiaTheme="minorEastAsia" w:hAnsiTheme="minorEastAsia" w:cs="Arial"/>
          <w:color w:val="auto"/>
          <w:sz w:val="22"/>
          <w:szCs w:val="22"/>
        </w:rPr>
      </w:pPr>
    </w:p>
    <w:p w14:paraId="01A96F3B" w14:textId="30D85F7C" w:rsidR="00DA46C3" w:rsidRPr="00231F1C" w:rsidRDefault="001904D4" w:rsidP="00DA46C3">
      <w:pPr>
        <w:spacing w:line="320" w:lineRule="exact"/>
        <w:rPr>
          <w:rFonts w:asciiTheme="minorEastAsia" w:eastAsiaTheme="minorEastAsia" w:hAnsiTheme="minorEastAsia" w:cs="Arial"/>
          <w:color w:val="auto"/>
          <w:sz w:val="22"/>
          <w:szCs w:val="22"/>
        </w:rPr>
      </w:pPr>
      <w:r>
        <w:rPr>
          <w:rFonts w:asciiTheme="minorEastAsia" w:eastAsiaTheme="minorEastAsia" w:hAnsiTheme="minorEastAsia" w:cs="Arial" w:hint="eastAsia"/>
          <w:color w:val="auto"/>
          <w:sz w:val="22"/>
          <w:szCs w:val="22"/>
        </w:rPr>
        <w:t>１０</w:t>
      </w:r>
      <w:r w:rsidR="00DA46C3" w:rsidRPr="00231F1C">
        <w:rPr>
          <w:rFonts w:asciiTheme="minorEastAsia" w:eastAsiaTheme="minorEastAsia" w:hAnsiTheme="minorEastAsia" w:cs="Arial" w:hint="eastAsia"/>
          <w:color w:val="auto"/>
          <w:sz w:val="22"/>
          <w:szCs w:val="22"/>
        </w:rPr>
        <w:t>．企画提案書及び見積依頼内容</w:t>
      </w:r>
    </w:p>
    <w:p w14:paraId="5C1CDCC6" w14:textId="072667E9" w:rsidR="00DA46C3" w:rsidRPr="00231F1C" w:rsidRDefault="00DA46C3" w:rsidP="00DA46C3">
      <w:pPr>
        <w:spacing w:line="320" w:lineRule="exact"/>
        <w:ind w:left="474" w:hangingChars="200" w:hanging="474"/>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 xml:space="preserve">　　企画提案を行う場合は、次により企画提案書を提出すること。企画提案書作成にあたっては、企画提案事項及びその提案の考え方のほか、下記の項目について企画提案書に記載すること。</w:t>
      </w:r>
    </w:p>
    <w:p w14:paraId="5A4E8B46" w14:textId="7810C357" w:rsidR="00DA46C3" w:rsidRPr="00231F1C" w:rsidRDefault="003B3FD2" w:rsidP="003E465B">
      <w:pPr>
        <w:spacing w:line="320" w:lineRule="exact"/>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（１）</w:t>
      </w:r>
      <w:r w:rsidR="00DA46C3" w:rsidRPr="00231F1C">
        <w:rPr>
          <w:rFonts w:asciiTheme="minorEastAsia" w:eastAsiaTheme="minorEastAsia" w:hAnsiTheme="minorEastAsia" w:cs="Arial" w:hint="eastAsia"/>
          <w:color w:val="auto"/>
          <w:sz w:val="22"/>
          <w:szCs w:val="22"/>
        </w:rPr>
        <w:t>企画提案事項の総括表</w:t>
      </w:r>
    </w:p>
    <w:p w14:paraId="1241D7B2" w14:textId="2293A489" w:rsidR="00DA46C3" w:rsidRPr="00231F1C" w:rsidRDefault="00DA46C3" w:rsidP="003B3FD2">
      <w:pPr>
        <w:spacing w:line="320" w:lineRule="exact"/>
        <w:ind w:firstLineChars="300" w:firstLine="710"/>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各提案事項をＡ４サイズ</w:t>
      </w:r>
      <w:r w:rsidR="00EF5467" w:rsidRPr="00231F1C">
        <w:rPr>
          <w:rFonts w:asciiTheme="minorEastAsia" w:eastAsiaTheme="minorEastAsia" w:hAnsiTheme="minorEastAsia" w:cs="Arial" w:hint="eastAsia"/>
          <w:color w:val="auto"/>
          <w:sz w:val="22"/>
          <w:szCs w:val="22"/>
        </w:rPr>
        <w:t>１</w:t>
      </w:r>
      <w:r w:rsidRPr="00231F1C">
        <w:rPr>
          <w:rFonts w:asciiTheme="minorEastAsia" w:eastAsiaTheme="minorEastAsia" w:hAnsiTheme="minorEastAsia" w:cs="Arial" w:hint="eastAsia"/>
          <w:color w:val="auto"/>
          <w:sz w:val="22"/>
          <w:szCs w:val="22"/>
        </w:rPr>
        <w:t>枚に簡潔にまとめたものとすること。</w:t>
      </w:r>
    </w:p>
    <w:p w14:paraId="02FC8449" w14:textId="25C810C2" w:rsidR="00DA46C3" w:rsidRPr="00231F1C" w:rsidRDefault="003B3FD2" w:rsidP="005931D0">
      <w:pPr>
        <w:spacing w:line="320" w:lineRule="exact"/>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（２）</w:t>
      </w:r>
      <w:r w:rsidR="00DA46C3" w:rsidRPr="00231F1C">
        <w:rPr>
          <w:rFonts w:asciiTheme="minorEastAsia" w:eastAsiaTheme="minorEastAsia" w:hAnsiTheme="minorEastAsia" w:cs="Arial" w:hint="eastAsia"/>
          <w:color w:val="auto"/>
          <w:sz w:val="22"/>
          <w:szCs w:val="22"/>
        </w:rPr>
        <w:t>これまでの事業実績</w:t>
      </w:r>
    </w:p>
    <w:p w14:paraId="7F268DC5" w14:textId="77777777" w:rsidR="003B3FD2" w:rsidRPr="00231F1C" w:rsidRDefault="007A432B" w:rsidP="003B3FD2">
      <w:pPr>
        <w:spacing w:line="320" w:lineRule="exact"/>
        <w:ind w:leftChars="196" w:left="425" w:firstLineChars="100" w:firstLine="23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過去３年以内の本事業と同様のＳＮＳ運営や海外での観光プロモーション事業の受託実</w:t>
      </w:r>
    </w:p>
    <w:p w14:paraId="32AA1189" w14:textId="77777777" w:rsidR="003B3FD2" w:rsidRPr="00231F1C" w:rsidRDefault="007A432B" w:rsidP="003B3FD2">
      <w:pPr>
        <w:spacing w:line="320" w:lineRule="exact"/>
        <w:ind w:leftChars="196" w:left="425" w:firstLineChars="100" w:firstLine="23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績があれば記載すること。なお、社名が特定されないよう、観光機構発注の実績について</w:t>
      </w:r>
    </w:p>
    <w:p w14:paraId="5BF58106" w14:textId="416F950D" w:rsidR="007A432B" w:rsidRPr="00231F1C" w:rsidRDefault="007A432B" w:rsidP="003B3FD2">
      <w:pPr>
        <w:spacing w:line="320" w:lineRule="exact"/>
        <w:ind w:leftChars="196" w:left="425" w:firstLineChars="100" w:firstLine="23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は一切記載しないこと</w:t>
      </w:r>
    </w:p>
    <w:p w14:paraId="366546CE" w14:textId="61D64B2E" w:rsidR="00DA46C3" w:rsidRPr="00231F1C" w:rsidRDefault="003B3FD2" w:rsidP="005931D0">
      <w:pPr>
        <w:spacing w:line="320" w:lineRule="exact"/>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（３）</w:t>
      </w:r>
      <w:r w:rsidR="00DA46C3" w:rsidRPr="00231F1C">
        <w:rPr>
          <w:rFonts w:asciiTheme="minorEastAsia" w:eastAsiaTheme="minorEastAsia" w:hAnsiTheme="minorEastAsia" w:cs="Arial" w:hint="eastAsia"/>
          <w:color w:val="auto"/>
          <w:sz w:val="22"/>
          <w:szCs w:val="22"/>
        </w:rPr>
        <w:t>業務実施体制</w:t>
      </w:r>
    </w:p>
    <w:p w14:paraId="42A85DE4" w14:textId="77777777" w:rsidR="00691069" w:rsidRPr="00231F1C" w:rsidRDefault="00DA46C3" w:rsidP="003B3FD2">
      <w:pPr>
        <w:spacing w:line="320" w:lineRule="exact"/>
        <w:ind w:firstLineChars="250" w:firstLine="592"/>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当該業務実施体制について、業務担当者をはじめとする企画提案者の体制</w:t>
      </w:r>
      <w:r w:rsidR="00691069" w:rsidRPr="00231F1C">
        <w:rPr>
          <w:rFonts w:asciiTheme="minorEastAsia" w:eastAsiaTheme="minorEastAsia" w:hAnsiTheme="minorEastAsia" w:cs="Arial" w:hint="eastAsia"/>
          <w:color w:val="auto"/>
          <w:sz w:val="22"/>
          <w:szCs w:val="22"/>
        </w:rPr>
        <w:t>の他、協力会社</w:t>
      </w:r>
    </w:p>
    <w:p w14:paraId="002C0451" w14:textId="77777777" w:rsidR="007B4B15" w:rsidRDefault="00691069" w:rsidP="003B3FD2">
      <w:pPr>
        <w:spacing w:line="320" w:lineRule="exact"/>
        <w:ind w:firstLineChars="250" w:firstLine="592"/>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等を明記し、具体的に記載すること。</w:t>
      </w:r>
      <w:r w:rsidR="007B4B15">
        <w:rPr>
          <w:rFonts w:asciiTheme="minorEastAsia" w:eastAsiaTheme="minorEastAsia" w:hAnsiTheme="minorEastAsia" w:cs="Arial" w:hint="eastAsia"/>
          <w:color w:val="auto"/>
          <w:sz w:val="22"/>
          <w:szCs w:val="22"/>
        </w:rPr>
        <w:t>な</w:t>
      </w:r>
      <w:r w:rsidR="00DA46C3" w:rsidRPr="00231F1C">
        <w:rPr>
          <w:rFonts w:asciiTheme="minorEastAsia" w:eastAsiaTheme="minorEastAsia" w:hAnsiTheme="minorEastAsia" w:cs="Arial" w:hint="eastAsia"/>
          <w:color w:val="auto"/>
          <w:sz w:val="22"/>
          <w:szCs w:val="22"/>
        </w:rPr>
        <w:t>お、企画提案者の業務担当者名については、</w:t>
      </w:r>
    </w:p>
    <w:p w14:paraId="0E89002C" w14:textId="77777777" w:rsidR="007B4B15" w:rsidRDefault="00DA46C3" w:rsidP="003B3FD2">
      <w:pPr>
        <w:spacing w:line="320" w:lineRule="exact"/>
        <w:ind w:firstLineChars="250" w:firstLine="592"/>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提出する企画提案書の１部のみに記載し、残りについては、「Ａ」、「Ｂ」などといった</w:t>
      </w:r>
    </w:p>
    <w:p w14:paraId="212D445B" w14:textId="3D8E1359" w:rsidR="00DA46C3" w:rsidRPr="00231F1C" w:rsidRDefault="00DA46C3" w:rsidP="003B3FD2">
      <w:pPr>
        <w:spacing w:line="320" w:lineRule="exact"/>
        <w:ind w:firstLineChars="250" w:firstLine="592"/>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表現を用いて記載すること。</w:t>
      </w:r>
    </w:p>
    <w:p w14:paraId="60A40FDA" w14:textId="611019B9" w:rsidR="00DA46C3" w:rsidRPr="00231F1C" w:rsidRDefault="00B01F05" w:rsidP="005931D0">
      <w:pPr>
        <w:spacing w:line="320" w:lineRule="exact"/>
        <w:ind w:left="140" w:hangingChars="59" w:hanging="140"/>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（４）</w:t>
      </w:r>
      <w:r w:rsidR="00DA46C3" w:rsidRPr="00231F1C">
        <w:rPr>
          <w:rFonts w:asciiTheme="minorEastAsia" w:eastAsiaTheme="minorEastAsia" w:hAnsiTheme="minorEastAsia" w:cs="Arial" w:hint="eastAsia"/>
          <w:color w:val="auto"/>
          <w:sz w:val="22"/>
          <w:szCs w:val="22"/>
        </w:rPr>
        <w:t>業務スケジュール</w:t>
      </w:r>
    </w:p>
    <w:p w14:paraId="11011243" w14:textId="4BBE3D18" w:rsidR="00DA46C3" w:rsidRPr="00231F1C" w:rsidRDefault="00DA46C3" w:rsidP="005931D0">
      <w:pPr>
        <w:spacing w:line="320" w:lineRule="exact"/>
        <w:ind w:leftChars="66" w:left="425" w:hangingChars="119" w:hanging="282"/>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 xml:space="preserve">　</w:t>
      </w:r>
      <w:r w:rsidR="00B01F05" w:rsidRPr="00231F1C">
        <w:rPr>
          <w:rFonts w:asciiTheme="minorEastAsia" w:eastAsiaTheme="minorEastAsia" w:hAnsiTheme="minorEastAsia" w:cs="Arial" w:hint="eastAsia"/>
          <w:color w:val="auto"/>
          <w:sz w:val="22"/>
          <w:szCs w:val="22"/>
        </w:rPr>
        <w:t xml:space="preserve">　 </w:t>
      </w:r>
      <w:r w:rsidRPr="00231F1C">
        <w:rPr>
          <w:rFonts w:asciiTheme="minorEastAsia" w:eastAsiaTheme="minorEastAsia" w:hAnsiTheme="minorEastAsia" w:cs="Arial" w:hint="eastAsia"/>
          <w:color w:val="auto"/>
          <w:sz w:val="22"/>
          <w:szCs w:val="22"/>
        </w:rPr>
        <w:t>委託業務開始から終了までのスケジュールを具体的に記載すること。</w:t>
      </w:r>
    </w:p>
    <w:p w14:paraId="712655AD" w14:textId="319C60F5" w:rsidR="00DA46C3" w:rsidRPr="00231F1C" w:rsidRDefault="00B01F05" w:rsidP="005931D0">
      <w:pPr>
        <w:spacing w:line="320" w:lineRule="exact"/>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（５）</w:t>
      </w:r>
      <w:r w:rsidR="00DA46C3" w:rsidRPr="00231F1C">
        <w:rPr>
          <w:rFonts w:asciiTheme="minorEastAsia" w:eastAsiaTheme="minorEastAsia" w:hAnsiTheme="minorEastAsia" w:cs="Arial" w:hint="eastAsia"/>
          <w:color w:val="auto"/>
          <w:sz w:val="22"/>
          <w:szCs w:val="22"/>
        </w:rPr>
        <w:t>見積書</w:t>
      </w:r>
    </w:p>
    <w:p w14:paraId="4B7DB7E4" w14:textId="77777777" w:rsidR="00B01F05" w:rsidRPr="00231F1C" w:rsidRDefault="00DA46C3" w:rsidP="00DA46C3">
      <w:pPr>
        <w:spacing w:line="320" w:lineRule="exact"/>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 xml:space="preserve">　</w:t>
      </w:r>
      <w:r w:rsidR="005931D0" w:rsidRPr="00231F1C">
        <w:rPr>
          <w:rFonts w:asciiTheme="minorEastAsia" w:eastAsiaTheme="minorEastAsia" w:hAnsiTheme="minorEastAsia" w:cs="Arial" w:hint="eastAsia"/>
          <w:color w:val="auto"/>
          <w:sz w:val="22"/>
          <w:szCs w:val="22"/>
        </w:rPr>
        <w:t xml:space="preserve"> </w:t>
      </w:r>
      <w:r w:rsidR="00B01F05" w:rsidRPr="00231F1C">
        <w:rPr>
          <w:rFonts w:asciiTheme="minorEastAsia" w:eastAsiaTheme="minorEastAsia" w:hAnsiTheme="minorEastAsia" w:cs="Arial" w:hint="eastAsia"/>
          <w:color w:val="auto"/>
          <w:sz w:val="22"/>
          <w:szCs w:val="22"/>
        </w:rPr>
        <w:t xml:space="preserve">   </w:t>
      </w:r>
      <w:r w:rsidRPr="00231F1C">
        <w:rPr>
          <w:rFonts w:asciiTheme="minorEastAsia" w:eastAsiaTheme="minorEastAsia" w:hAnsiTheme="minorEastAsia" w:cs="Arial" w:hint="eastAsia"/>
          <w:color w:val="auto"/>
          <w:sz w:val="22"/>
          <w:szCs w:val="22"/>
        </w:rPr>
        <w:t>各事業・項目の明細を記載</w:t>
      </w:r>
      <w:r w:rsidR="00720533" w:rsidRPr="00231F1C">
        <w:rPr>
          <w:rFonts w:asciiTheme="minorEastAsia" w:eastAsiaTheme="minorEastAsia" w:hAnsiTheme="minorEastAsia" w:cs="Arial" w:hint="eastAsia"/>
          <w:color w:val="auto"/>
          <w:sz w:val="22"/>
          <w:szCs w:val="22"/>
        </w:rPr>
        <w:t>し、小計もあわせて明記すること</w:t>
      </w:r>
    </w:p>
    <w:p w14:paraId="0F49882A" w14:textId="6B595C67" w:rsidR="00720533" w:rsidRPr="00231F1C" w:rsidRDefault="00C16A99" w:rsidP="00B01F05">
      <w:pPr>
        <w:spacing w:line="320" w:lineRule="exact"/>
        <w:ind w:firstLineChars="300" w:firstLine="710"/>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w:t>
      </w:r>
      <w:r w:rsidR="00B01F05" w:rsidRPr="00231F1C">
        <w:rPr>
          <w:rFonts w:asciiTheme="minorEastAsia" w:eastAsiaTheme="minorEastAsia" w:hAnsiTheme="minorEastAsia" w:cs="Arial" w:hint="eastAsia"/>
          <w:color w:val="auto"/>
          <w:sz w:val="22"/>
          <w:szCs w:val="22"/>
        </w:rPr>
        <w:t>※</w:t>
      </w:r>
      <w:r w:rsidRPr="00231F1C">
        <w:rPr>
          <w:rFonts w:asciiTheme="minorEastAsia" w:eastAsiaTheme="minorEastAsia" w:hAnsiTheme="minorEastAsia" w:cs="Arial" w:hint="eastAsia"/>
          <w:color w:val="auto"/>
          <w:sz w:val="22"/>
          <w:szCs w:val="22"/>
        </w:rPr>
        <w:t>概算見積とし企画提案時は捺印不要）</w:t>
      </w:r>
    </w:p>
    <w:p w14:paraId="6DB4E135" w14:textId="77777777" w:rsidR="007B4B15" w:rsidRDefault="00720533" w:rsidP="007B4B15">
      <w:pPr>
        <w:spacing w:line="320" w:lineRule="exact"/>
        <w:ind w:left="237" w:hangingChars="100" w:hanging="237"/>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 xml:space="preserve">　</w:t>
      </w:r>
      <w:r w:rsidR="005931D0" w:rsidRPr="00231F1C">
        <w:rPr>
          <w:rFonts w:asciiTheme="minorEastAsia" w:eastAsiaTheme="minorEastAsia" w:hAnsiTheme="minorEastAsia" w:cs="Arial" w:hint="eastAsia"/>
          <w:color w:val="auto"/>
          <w:sz w:val="22"/>
          <w:szCs w:val="22"/>
        </w:rPr>
        <w:t xml:space="preserve"> </w:t>
      </w:r>
      <w:r w:rsidR="00B01F05" w:rsidRPr="00231F1C">
        <w:rPr>
          <w:rFonts w:asciiTheme="minorEastAsia" w:eastAsiaTheme="minorEastAsia" w:hAnsiTheme="minorEastAsia" w:cs="Arial" w:hint="eastAsia"/>
          <w:color w:val="auto"/>
          <w:sz w:val="22"/>
          <w:szCs w:val="22"/>
        </w:rPr>
        <w:t xml:space="preserve">　 </w:t>
      </w:r>
      <w:r w:rsidRPr="00231F1C">
        <w:rPr>
          <w:rFonts w:asciiTheme="minorEastAsia" w:eastAsiaTheme="minorEastAsia" w:hAnsiTheme="minorEastAsia" w:cs="Arial" w:hint="eastAsia"/>
          <w:color w:val="auto"/>
          <w:sz w:val="22"/>
          <w:szCs w:val="22"/>
        </w:rPr>
        <w:t>協力会社の再委託ならびにコンソーシアムでの参加の場合は、各社の担当業務範囲（責任</w:t>
      </w:r>
    </w:p>
    <w:p w14:paraId="40ECB32B" w14:textId="5CF63DFC" w:rsidR="00720533" w:rsidRPr="00231F1C" w:rsidRDefault="00720533" w:rsidP="007B4B15">
      <w:pPr>
        <w:spacing w:line="320" w:lineRule="exact"/>
        <w:ind w:leftChars="100" w:left="217" w:firstLineChars="200" w:firstLine="474"/>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分界点）、再委託金額を明記すること。</w:t>
      </w:r>
    </w:p>
    <w:p w14:paraId="0B79EE62" w14:textId="4F30A756" w:rsidR="002B6C5D" w:rsidRPr="00231F1C" w:rsidRDefault="00720533" w:rsidP="00B01F05">
      <w:pPr>
        <w:spacing w:line="320" w:lineRule="exact"/>
        <w:ind w:firstLineChars="250" w:firstLine="592"/>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※観光機構スタッフの旅費は</w:t>
      </w:r>
      <w:r w:rsidR="007B4B15">
        <w:rPr>
          <w:rFonts w:asciiTheme="minorEastAsia" w:eastAsiaTheme="minorEastAsia" w:hAnsiTheme="minorEastAsia" w:cs="Arial" w:hint="eastAsia"/>
          <w:color w:val="auto"/>
          <w:sz w:val="22"/>
          <w:szCs w:val="22"/>
        </w:rPr>
        <w:t>、</w:t>
      </w:r>
      <w:r w:rsidRPr="00231F1C">
        <w:rPr>
          <w:rFonts w:asciiTheme="minorEastAsia" w:eastAsiaTheme="minorEastAsia" w:hAnsiTheme="minorEastAsia" w:cs="Arial" w:hint="eastAsia"/>
          <w:color w:val="auto"/>
          <w:sz w:val="22"/>
          <w:szCs w:val="22"/>
        </w:rPr>
        <w:t>積</w:t>
      </w:r>
      <w:r w:rsidR="00623CC7" w:rsidRPr="00231F1C">
        <w:rPr>
          <w:rFonts w:asciiTheme="minorEastAsia" w:eastAsiaTheme="minorEastAsia" w:hAnsiTheme="minorEastAsia" w:cs="Arial" w:hint="eastAsia"/>
          <w:color w:val="auto"/>
          <w:sz w:val="22"/>
          <w:szCs w:val="22"/>
        </w:rPr>
        <w:t>算に含まない</w:t>
      </w:r>
      <w:r w:rsidR="00A61FC6" w:rsidRPr="00231F1C">
        <w:rPr>
          <w:rFonts w:asciiTheme="minorEastAsia" w:eastAsiaTheme="minorEastAsia" w:hAnsiTheme="minorEastAsia" w:cs="Arial" w:hint="eastAsia"/>
          <w:color w:val="auto"/>
          <w:sz w:val="22"/>
          <w:szCs w:val="22"/>
        </w:rPr>
        <w:t>。</w:t>
      </w:r>
    </w:p>
    <w:p w14:paraId="31D4CB6E" w14:textId="77777777" w:rsidR="00B01F05" w:rsidRPr="00231F1C" w:rsidRDefault="00B01F05" w:rsidP="00B01F05">
      <w:pPr>
        <w:overflowPunct/>
        <w:adjustRightInd/>
        <w:textAlignment w:val="auto"/>
        <w:rPr>
          <w:rFonts w:asciiTheme="minorEastAsia" w:eastAsiaTheme="minorEastAsia" w:hAnsiTheme="minorEastAsia" w:cs="ＭＳ 明朝"/>
          <w:color w:val="auto"/>
          <w:sz w:val="22"/>
          <w:szCs w:val="22"/>
        </w:rPr>
      </w:pPr>
    </w:p>
    <w:p w14:paraId="7128894B" w14:textId="7A039C1F" w:rsidR="005D1BA0" w:rsidRPr="00231F1C" w:rsidRDefault="007B4B15" w:rsidP="005D1BA0">
      <w:pPr>
        <w:overflowPunct/>
        <w:adjustRightInd/>
        <w:ind w:firstLineChars="150" w:firstLine="355"/>
        <w:textAlignment w:val="auto"/>
        <w:rPr>
          <w:rFonts w:asciiTheme="minorEastAsia" w:eastAsiaTheme="minorEastAsia" w:hAnsiTheme="minorEastAsia"/>
          <w:color w:val="auto"/>
          <w:sz w:val="22"/>
          <w:szCs w:val="22"/>
        </w:rPr>
      </w:pPr>
      <w:r>
        <w:rPr>
          <w:rFonts w:asciiTheme="minorEastAsia" w:eastAsiaTheme="minorEastAsia" w:hAnsiTheme="minorEastAsia" w:cs="ＭＳ 明朝" w:hint="eastAsia"/>
          <w:color w:val="auto"/>
          <w:sz w:val="22"/>
          <w:szCs w:val="22"/>
        </w:rPr>
        <w:t>①</w:t>
      </w:r>
      <w:r w:rsidR="005D1BA0" w:rsidRPr="00231F1C">
        <w:rPr>
          <w:rFonts w:asciiTheme="minorEastAsia" w:eastAsiaTheme="minorEastAsia" w:hAnsiTheme="minorEastAsia" w:cs="ＭＳ 明朝" w:hint="eastAsia"/>
          <w:color w:val="auto"/>
          <w:sz w:val="22"/>
          <w:szCs w:val="22"/>
        </w:rPr>
        <w:t xml:space="preserve"> </w:t>
      </w:r>
      <w:r w:rsidR="00B01F05" w:rsidRPr="00231F1C">
        <w:rPr>
          <w:rFonts w:asciiTheme="minorEastAsia" w:eastAsiaTheme="minorEastAsia" w:hAnsiTheme="minorEastAsia" w:hint="eastAsia"/>
          <w:color w:val="auto"/>
          <w:sz w:val="22"/>
          <w:szCs w:val="22"/>
        </w:rPr>
        <w:t>直接人件費：業務処理に直接必要とする経費</w:t>
      </w:r>
    </w:p>
    <w:p w14:paraId="6B41F458" w14:textId="5C510C12" w:rsidR="00B01F05" w:rsidRPr="00231F1C" w:rsidRDefault="00B01F05">
      <w:pPr>
        <w:pStyle w:val="af"/>
        <w:numPr>
          <w:ilvl w:val="0"/>
          <w:numId w:val="7"/>
        </w:numPr>
        <w:overflowPunct/>
        <w:adjustRightInd/>
        <w:ind w:leftChars="0"/>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経常的直接経費：消耗品費、通信運搬費、旅費（業務処理に従事する者の交通費・宿泊費等）</w:t>
      </w:r>
    </w:p>
    <w:p w14:paraId="728ADDA0" w14:textId="77777777" w:rsidR="005D1BA0" w:rsidRPr="00231F1C" w:rsidRDefault="00B01F05">
      <w:pPr>
        <w:pStyle w:val="af"/>
        <w:numPr>
          <w:ilvl w:val="0"/>
          <w:numId w:val="7"/>
        </w:numPr>
        <w:overflowPunct/>
        <w:adjustRightInd/>
        <w:ind w:leftChars="0"/>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特別直接経費：印刷製本費（調査票や報告書の印刷等の外注分)</w:t>
      </w:r>
    </w:p>
    <w:p w14:paraId="6875AF18" w14:textId="7789489F" w:rsidR="00C16A99" w:rsidRPr="00231F1C" w:rsidRDefault="00B01F05">
      <w:pPr>
        <w:pStyle w:val="af"/>
        <w:numPr>
          <w:ilvl w:val="0"/>
          <w:numId w:val="7"/>
        </w:numPr>
        <w:spacing w:line="320" w:lineRule="exact"/>
        <w:ind w:leftChars="0"/>
        <w:rPr>
          <w:rFonts w:asciiTheme="minorEastAsia" w:eastAsiaTheme="minorEastAsia" w:hAnsiTheme="minorEastAsia" w:cs="Arial"/>
          <w:color w:val="auto"/>
          <w:sz w:val="22"/>
          <w:szCs w:val="22"/>
        </w:rPr>
      </w:pPr>
      <w:r w:rsidRPr="00231F1C">
        <w:rPr>
          <w:rFonts w:asciiTheme="minorEastAsia" w:eastAsiaTheme="minorEastAsia" w:hAnsiTheme="minorEastAsia" w:hint="eastAsia"/>
          <w:color w:val="auto"/>
          <w:sz w:val="22"/>
          <w:szCs w:val="22"/>
        </w:rPr>
        <w:t>その他：諸経費、技術経費等</w:t>
      </w:r>
    </w:p>
    <w:p w14:paraId="66B1B6AC" w14:textId="0B565EA7" w:rsidR="00DA46C3" w:rsidRPr="00231F1C" w:rsidRDefault="00DA46C3" w:rsidP="00720533">
      <w:pPr>
        <w:spacing w:line="320" w:lineRule="exact"/>
        <w:ind w:firstLineChars="200" w:firstLine="474"/>
        <w:rPr>
          <w:rFonts w:asciiTheme="minorEastAsia" w:eastAsiaTheme="minorEastAsia" w:hAnsiTheme="minorEastAsia" w:cs="Arial"/>
          <w:b/>
          <w:color w:val="auto"/>
          <w:sz w:val="22"/>
          <w:szCs w:val="22"/>
          <w:u w:val="single"/>
        </w:rPr>
      </w:pPr>
      <w:r w:rsidRPr="00231F1C">
        <w:rPr>
          <w:rFonts w:asciiTheme="minorEastAsia" w:eastAsiaTheme="minorEastAsia" w:hAnsiTheme="minorEastAsia" w:cs="Arial" w:hint="eastAsia"/>
          <w:color w:val="auto"/>
          <w:sz w:val="22"/>
          <w:szCs w:val="22"/>
        </w:rPr>
        <w:t xml:space="preserve">　</w:t>
      </w:r>
    </w:p>
    <w:p w14:paraId="70CA9762" w14:textId="11D842B7" w:rsidR="00DA46C3" w:rsidRPr="00231F1C" w:rsidRDefault="008E2BF8" w:rsidP="00DA46C3">
      <w:pPr>
        <w:spacing w:line="320" w:lineRule="exact"/>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１</w:t>
      </w:r>
      <w:r w:rsidR="001904D4">
        <w:rPr>
          <w:rFonts w:asciiTheme="minorEastAsia" w:eastAsiaTheme="minorEastAsia" w:hAnsiTheme="minorEastAsia" w:cs="Arial" w:hint="eastAsia"/>
          <w:color w:val="auto"/>
          <w:sz w:val="22"/>
          <w:szCs w:val="22"/>
        </w:rPr>
        <w:t>１</w:t>
      </w:r>
      <w:r w:rsidR="00DA46C3" w:rsidRPr="00231F1C">
        <w:rPr>
          <w:rFonts w:asciiTheme="minorEastAsia" w:eastAsiaTheme="minorEastAsia" w:hAnsiTheme="minorEastAsia" w:cs="Arial" w:hint="eastAsia"/>
          <w:color w:val="auto"/>
          <w:sz w:val="22"/>
          <w:szCs w:val="22"/>
        </w:rPr>
        <w:t>．企画提案書作成上の留意点</w:t>
      </w:r>
    </w:p>
    <w:p w14:paraId="15B21CC3" w14:textId="77777777" w:rsidR="007B4B15" w:rsidRDefault="00AB000E" w:rsidP="007B4B15">
      <w:pPr>
        <w:overflowPunct/>
        <w:adjustRightInd/>
        <w:ind w:firstLineChars="100" w:firstLine="237"/>
        <w:textAlignment w:val="auto"/>
        <w:rPr>
          <w:rFonts w:asciiTheme="minorEastAsia" w:eastAsiaTheme="minorEastAsia" w:hAnsiTheme="minorEastAsia"/>
          <w:color w:val="auto"/>
          <w:sz w:val="22"/>
          <w:szCs w:val="22"/>
        </w:rPr>
      </w:pPr>
      <w:r w:rsidRPr="00231F1C">
        <w:rPr>
          <w:rFonts w:asciiTheme="minorEastAsia" w:eastAsiaTheme="minorEastAsia" w:hAnsiTheme="minorEastAsia" w:cs="Arial" w:hint="eastAsia"/>
          <w:color w:val="auto"/>
          <w:sz w:val="22"/>
          <w:szCs w:val="22"/>
        </w:rPr>
        <w:t>（１）</w:t>
      </w:r>
      <w:r w:rsidRPr="00231F1C">
        <w:rPr>
          <w:rFonts w:asciiTheme="minorEastAsia" w:eastAsiaTheme="minorEastAsia" w:hAnsiTheme="minorEastAsia" w:hint="eastAsia"/>
          <w:color w:val="auto"/>
          <w:sz w:val="22"/>
          <w:szCs w:val="22"/>
        </w:rPr>
        <w:t>様式の規格はＡ４版縦とし、冒頭に企画提案書の全体校正を記載し、企画提案書のページ数</w:t>
      </w:r>
    </w:p>
    <w:p w14:paraId="08E2B8F6" w14:textId="58216F27" w:rsidR="00AB000E" w:rsidRPr="00231F1C" w:rsidRDefault="00AB000E" w:rsidP="007B4B15">
      <w:pPr>
        <w:overflowPunct/>
        <w:adjustRightInd/>
        <w:ind w:firstLineChars="400" w:firstLine="947"/>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は両面５０ページ以内とする。各ページに必ずノンブルを入れること</w:t>
      </w:r>
    </w:p>
    <w:p w14:paraId="7CDE7654" w14:textId="77777777" w:rsidR="00AB000E" w:rsidRPr="00231F1C" w:rsidRDefault="00AB000E" w:rsidP="00AB000E">
      <w:pPr>
        <w:pStyle w:val="af"/>
        <w:ind w:leftChars="0" w:left="567" w:firstLineChars="100" w:firstLine="23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（全体的なイメージを伝えるうえで数ページＡ３用紙を折り込むことは可）</w:t>
      </w:r>
    </w:p>
    <w:p w14:paraId="7D6E60DC" w14:textId="0289E8DC" w:rsidR="00AB000E" w:rsidRPr="00231F1C" w:rsidRDefault="00AB000E" w:rsidP="00AB000E">
      <w:pPr>
        <w:overflowPunct/>
        <w:adjustRightInd/>
        <w:ind w:firstLineChars="100" w:firstLine="237"/>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（２）企画提案は１社１提案とする</w:t>
      </w:r>
    </w:p>
    <w:p w14:paraId="20C187D9" w14:textId="77777777" w:rsidR="00AB000E" w:rsidRPr="00231F1C" w:rsidRDefault="00AB000E" w:rsidP="00AB000E">
      <w:pPr>
        <w:pStyle w:val="af"/>
        <w:ind w:leftChars="0" w:left="567" w:firstLineChars="100" w:firstLine="23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例：Ａ案・Ｂ案と複数記載し、事業実施主体側に選択を委ねている提案は、審査対象外と</w:t>
      </w:r>
    </w:p>
    <w:p w14:paraId="0E86CAF1" w14:textId="6B39BAD6" w:rsidR="00AB000E" w:rsidRPr="00231F1C" w:rsidRDefault="00AB000E" w:rsidP="00AB000E">
      <w:pPr>
        <w:pStyle w:val="af"/>
        <w:ind w:leftChars="0" w:left="567" w:firstLineChars="300" w:firstLine="710"/>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する</w:t>
      </w:r>
    </w:p>
    <w:p w14:paraId="64242C22" w14:textId="332BD460" w:rsidR="00AB000E" w:rsidRPr="00231F1C" w:rsidRDefault="00AB000E" w:rsidP="00AB000E">
      <w:pPr>
        <w:overflowPunct/>
        <w:adjustRightInd/>
        <w:ind w:firstLineChars="100" w:firstLine="237"/>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（３）企画提案書の作成及び提出に係る費用は、提出者の負担とする</w:t>
      </w:r>
    </w:p>
    <w:p w14:paraId="21324328" w14:textId="388FDF44" w:rsidR="00DA46C3" w:rsidRPr="00231F1C" w:rsidRDefault="00AB000E" w:rsidP="00AB000E">
      <w:pPr>
        <w:spacing w:line="320" w:lineRule="exact"/>
        <w:ind w:firstLineChars="100" w:firstLine="237"/>
        <w:rPr>
          <w:rFonts w:asciiTheme="minorEastAsia" w:eastAsiaTheme="minorEastAsia" w:hAnsiTheme="minorEastAsia" w:cs="Arial"/>
          <w:color w:val="auto"/>
          <w:sz w:val="22"/>
          <w:szCs w:val="22"/>
        </w:rPr>
      </w:pPr>
      <w:r w:rsidRPr="00231F1C">
        <w:rPr>
          <w:rFonts w:asciiTheme="minorEastAsia" w:eastAsiaTheme="minorEastAsia" w:hAnsiTheme="minorEastAsia" w:hint="eastAsia"/>
          <w:color w:val="auto"/>
          <w:sz w:val="22"/>
          <w:szCs w:val="22"/>
        </w:rPr>
        <w:t>（４）提出された企画提案書は返却しない</w:t>
      </w:r>
    </w:p>
    <w:p w14:paraId="20471D8A" w14:textId="77777777" w:rsidR="00DA46C3" w:rsidRPr="00231F1C" w:rsidRDefault="00DA46C3" w:rsidP="00DA46C3">
      <w:pPr>
        <w:spacing w:line="320" w:lineRule="exact"/>
        <w:rPr>
          <w:rFonts w:asciiTheme="minorEastAsia" w:eastAsiaTheme="minorEastAsia" w:hAnsiTheme="minorEastAsia" w:cs="Arial"/>
          <w:color w:val="auto"/>
          <w:sz w:val="22"/>
          <w:szCs w:val="22"/>
        </w:rPr>
      </w:pPr>
    </w:p>
    <w:p w14:paraId="6344FFF6" w14:textId="1BFC696D" w:rsidR="00DA46C3" w:rsidRPr="00231F1C" w:rsidRDefault="00CF6301" w:rsidP="00DA46C3">
      <w:pPr>
        <w:spacing w:line="320" w:lineRule="exact"/>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１</w:t>
      </w:r>
      <w:r w:rsidR="00D568BC">
        <w:rPr>
          <w:rFonts w:asciiTheme="minorEastAsia" w:eastAsiaTheme="minorEastAsia" w:hAnsiTheme="minorEastAsia" w:cs="Arial" w:hint="eastAsia"/>
          <w:color w:val="auto"/>
          <w:sz w:val="22"/>
          <w:szCs w:val="22"/>
        </w:rPr>
        <w:t>２</w:t>
      </w:r>
      <w:r w:rsidR="00DA46C3" w:rsidRPr="00231F1C">
        <w:rPr>
          <w:rFonts w:asciiTheme="minorEastAsia" w:eastAsiaTheme="minorEastAsia" w:hAnsiTheme="minorEastAsia" w:cs="Arial" w:hint="eastAsia"/>
          <w:color w:val="auto"/>
          <w:sz w:val="22"/>
          <w:szCs w:val="22"/>
        </w:rPr>
        <w:t>．企画提案書の提出</w:t>
      </w:r>
    </w:p>
    <w:p w14:paraId="691C6F7C" w14:textId="591A2437" w:rsidR="00DA46C3" w:rsidRPr="00231F1C" w:rsidRDefault="0060729F" w:rsidP="0060729F">
      <w:pPr>
        <w:spacing w:line="320" w:lineRule="exact"/>
        <w:ind w:firstLineChars="100" w:firstLine="237"/>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（１）</w:t>
      </w:r>
      <w:r w:rsidR="00DA46C3" w:rsidRPr="00231F1C">
        <w:rPr>
          <w:rFonts w:asciiTheme="minorEastAsia" w:eastAsiaTheme="minorEastAsia" w:hAnsiTheme="minorEastAsia" w:cs="Arial" w:hint="eastAsia"/>
          <w:color w:val="auto"/>
          <w:sz w:val="22"/>
          <w:szCs w:val="22"/>
        </w:rPr>
        <w:t>提出部数</w:t>
      </w:r>
      <w:r w:rsidR="005D611A">
        <w:rPr>
          <w:rFonts w:asciiTheme="minorEastAsia" w:eastAsiaTheme="minorEastAsia" w:hAnsiTheme="minorEastAsia" w:cs="Arial" w:hint="eastAsia"/>
          <w:color w:val="auto"/>
          <w:sz w:val="22"/>
          <w:szCs w:val="22"/>
        </w:rPr>
        <w:t xml:space="preserve">  </w:t>
      </w:r>
      <w:r w:rsidR="00482B3F">
        <w:rPr>
          <w:rFonts w:asciiTheme="minorEastAsia" w:eastAsiaTheme="minorEastAsia" w:hAnsiTheme="minorEastAsia" w:cs="Arial" w:hint="eastAsia"/>
          <w:color w:val="auto"/>
          <w:sz w:val="22"/>
          <w:szCs w:val="22"/>
        </w:rPr>
        <w:t>７</w:t>
      </w:r>
      <w:r w:rsidR="00DA46C3" w:rsidRPr="00231F1C">
        <w:rPr>
          <w:rFonts w:asciiTheme="minorEastAsia" w:eastAsiaTheme="minorEastAsia" w:hAnsiTheme="minorEastAsia" w:cs="Arial" w:hint="eastAsia"/>
          <w:color w:val="auto"/>
          <w:sz w:val="22"/>
          <w:szCs w:val="22"/>
        </w:rPr>
        <w:t>部（</w:t>
      </w:r>
      <w:r w:rsidR="00E04EC1" w:rsidRPr="00231F1C">
        <w:rPr>
          <w:rFonts w:asciiTheme="minorEastAsia" w:eastAsiaTheme="minorEastAsia" w:hAnsiTheme="minorEastAsia" w:cs="Arial" w:hint="eastAsia"/>
          <w:color w:val="auto"/>
          <w:sz w:val="22"/>
          <w:szCs w:val="22"/>
        </w:rPr>
        <w:t>事業者</w:t>
      </w:r>
      <w:r w:rsidR="00DA46C3" w:rsidRPr="00231F1C">
        <w:rPr>
          <w:rFonts w:asciiTheme="minorEastAsia" w:eastAsiaTheme="minorEastAsia" w:hAnsiTheme="minorEastAsia" w:cs="Arial" w:hint="eastAsia"/>
          <w:color w:val="auto"/>
          <w:sz w:val="22"/>
          <w:szCs w:val="22"/>
        </w:rPr>
        <w:t>名、業務従事者氏名を記載したもの</w:t>
      </w:r>
      <w:r w:rsidR="007E4922" w:rsidRPr="00231F1C">
        <w:rPr>
          <w:rFonts w:asciiTheme="minorEastAsia" w:eastAsiaTheme="minorEastAsia" w:hAnsiTheme="minorEastAsia" w:cs="Arial" w:hint="eastAsia"/>
          <w:color w:val="auto"/>
          <w:sz w:val="22"/>
          <w:szCs w:val="22"/>
        </w:rPr>
        <w:t>１</w:t>
      </w:r>
      <w:r w:rsidR="00DA46C3" w:rsidRPr="00231F1C">
        <w:rPr>
          <w:rFonts w:asciiTheme="minorEastAsia" w:eastAsiaTheme="minorEastAsia" w:hAnsiTheme="minorEastAsia" w:cs="Arial" w:hint="eastAsia"/>
          <w:color w:val="auto"/>
          <w:sz w:val="22"/>
          <w:szCs w:val="22"/>
        </w:rPr>
        <w:t>部、記載しないもの</w:t>
      </w:r>
      <w:r w:rsidR="00D568BC">
        <w:rPr>
          <w:rFonts w:asciiTheme="minorEastAsia" w:eastAsiaTheme="minorEastAsia" w:hAnsiTheme="minorEastAsia" w:cs="Arial" w:hint="eastAsia"/>
          <w:color w:val="auto"/>
          <w:sz w:val="22"/>
          <w:szCs w:val="22"/>
        </w:rPr>
        <w:t>６</w:t>
      </w:r>
      <w:r w:rsidR="00DA46C3" w:rsidRPr="00231F1C">
        <w:rPr>
          <w:rFonts w:asciiTheme="minorEastAsia" w:eastAsiaTheme="minorEastAsia" w:hAnsiTheme="minorEastAsia" w:cs="Arial" w:hint="eastAsia"/>
          <w:color w:val="auto"/>
          <w:sz w:val="22"/>
          <w:szCs w:val="22"/>
        </w:rPr>
        <w:t>部）</w:t>
      </w:r>
    </w:p>
    <w:p w14:paraId="088C603A" w14:textId="235ED017" w:rsidR="00DA46C3" w:rsidRPr="00231F1C" w:rsidRDefault="0060729F" w:rsidP="0060729F">
      <w:pPr>
        <w:spacing w:line="320" w:lineRule="exact"/>
        <w:ind w:firstLineChars="100" w:firstLine="237"/>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（２）</w:t>
      </w:r>
      <w:r w:rsidR="00DA46C3" w:rsidRPr="00231F1C">
        <w:rPr>
          <w:rFonts w:asciiTheme="minorEastAsia" w:eastAsiaTheme="minorEastAsia" w:hAnsiTheme="minorEastAsia" w:cs="Arial" w:hint="eastAsia"/>
          <w:color w:val="auto"/>
          <w:sz w:val="22"/>
          <w:szCs w:val="22"/>
        </w:rPr>
        <w:t>提出場所</w:t>
      </w:r>
      <w:r w:rsidR="00E04EC1" w:rsidRPr="00231F1C">
        <w:rPr>
          <w:rFonts w:asciiTheme="minorEastAsia" w:eastAsiaTheme="minorEastAsia" w:hAnsiTheme="minorEastAsia" w:cs="Arial" w:hint="eastAsia"/>
          <w:color w:val="auto"/>
          <w:sz w:val="22"/>
          <w:szCs w:val="22"/>
        </w:rPr>
        <w:t xml:space="preserve">　下記、問い合わせ先に提出</w:t>
      </w:r>
    </w:p>
    <w:p w14:paraId="0C544AD8" w14:textId="382A7FE5" w:rsidR="00DA46C3" w:rsidRPr="00231F1C" w:rsidRDefault="0060729F" w:rsidP="0060729F">
      <w:pPr>
        <w:spacing w:line="320" w:lineRule="exact"/>
        <w:ind w:firstLineChars="100" w:firstLine="237"/>
        <w:rPr>
          <w:rFonts w:asciiTheme="minorEastAsia" w:eastAsiaTheme="minorEastAsia" w:hAnsiTheme="minorEastAsia" w:cs="Arial"/>
          <w:color w:val="auto"/>
          <w:sz w:val="22"/>
          <w:szCs w:val="22"/>
          <w:lang w:eastAsia="zh-TW"/>
        </w:rPr>
      </w:pPr>
      <w:r w:rsidRPr="00231F1C">
        <w:rPr>
          <w:rFonts w:asciiTheme="minorEastAsia" w:eastAsiaTheme="minorEastAsia" w:hAnsiTheme="minorEastAsia" w:cs="Arial" w:hint="eastAsia"/>
          <w:color w:val="auto"/>
          <w:sz w:val="22"/>
          <w:szCs w:val="22"/>
        </w:rPr>
        <w:t>（３）</w:t>
      </w:r>
      <w:r w:rsidR="00DA46C3" w:rsidRPr="00231F1C">
        <w:rPr>
          <w:rFonts w:asciiTheme="minorEastAsia" w:eastAsiaTheme="minorEastAsia" w:hAnsiTheme="minorEastAsia" w:cs="Arial" w:hint="eastAsia"/>
          <w:color w:val="auto"/>
          <w:sz w:val="22"/>
          <w:szCs w:val="22"/>
          <w:lang w:eastAsia="zh-TW"/>
        </w:rPr>
        <w:t xml:space="preserve">提出期限　</w:t>
      </w:r>
      <w:r w:rsidR="00DA46C3" w:rsidRPr="00DD2ECF">
        <w:rPr>
          <w:rFonts w:asciiTheme="minorEastAsia" w:eastAsiaTheme="minorEastAsia" w:hAnsiTheme="minorEastAsia" w:cs="Arial" w:hint="eastAsia"/>
          <w:color w:val="auto"/>
          <w:sz w:val="22"/>
          <w:szCs w:val="22"/>
          <w:lang w:eastAsia="zh-TW"/>
        </w:rPr>
        <w:t>令和</w:t>
      </w:r>
      <w:r w:rsidR="009C4880" w:rsidRPr="00DD2ECF">
        <w:rPr>
          <w:rFonts w:asciiTheme="minorEastAsia" w:eastAsiaTheme="minorEastAsia" w:hAnsiTheme="minorEastAsia" w:cs="Arial" w:hint="eastAsia"/>
          <w:color w:val="auto"/>
          <w:sz w:val="22"/>
          <w:szCs w:val="22"/>
        </w:rPr>
        <w:t>７</w:t>
      </w:r>
      <w:r w:rsidR="00DA46C3" w:rsidRPr="00DD2ECF">
        <w:rPr>
          <w:rFonts w:asciiTheme="minorEastAsia" w:eastAsiaTheme="minorEastAsia" w:hAnsiTheme="minorEastAsia" w:cs="Arial" w:hint="eastAsia"/>
          <w:color w:val="auto"/>
          <w:sz w:val="22"/>
          <w:szCs w:val="22"/>
          <w:lang w:eastAsia="zh-TW"/>
        </w:rPr>
        <w:t>年</w:t>
      </w:r>
      <w:r w:rsidR="00EC4362" w:rsidRPr="00DD2ECF">
        <w:rPr>
          <w:rFonts w:asciiTheme="minorEastAsia" w:eastAsiaTheme="minorEastAsia" w:hAnsiTheme="minorEastAsia" w:hint="eastAsia"/>
          <w:color w:val="auto"/>
          <w:sz w:val="22"/>
          <w:szCs w:val="22"/>
        </w:rPr>
        <w:t>８</w:t>
      </w:r>
      <w:r w:rsidR="00D66839" w:rsidRPr="00DD2ECF">
        <w:rPr>
          <w:rFonts w:asciiTheme="minorEastAsia" w:eastAsiaTheme="minorEastAsia" w:hAnsiTheme="minorEastAsia" w:hint="eastAsia"/>
          <w:color w:val="auto"/>
          <w:sz w:val="22"/>
          <w:szCs w:val="22"/>
        </w:rPr>
        <w:t>月</w:t>
      </w:r>
      <w:r w:rsidR="00EC4362" w:rsidRPr="00DD2ECF">
        <w:rPr>
          <w:rFonts w:asciiTheme="minorEastAsia" w:eastAsiaTheme="minorEastAsia" w:hAnsiTheme="minorEastAsia" w:hint="eastAsia"/>
          <w:color w:val="auto"/>
          <w:sz w:val="22"/>
          <w:szCs w:val="22"/>
        </w:rPr>
        <w:t>２６</w:t>
      </w:r>
      <w:r w:rsidR="00D66839" w:rsidRPr="00DD2ECF">
        <w:rPr>
          <w:rFonts w:asciiTheme="minorEastAsia" w:eastAsiaTheme="minorEastAsia" w:hAnsiTheme="minorEastAsia" w:hint="eastAsia"/>
          <w:color w:val="auto"/>
          <w:sz w:val="22"/>
          <w:szCs w:val="22"/>
        </w:rPr>
        <w:t>日（</w:t>
      </w:r>
      <w:r w:rsidR="007772E3" w:rsidRPr="00DD2ECF">
        <w:rPr>
          <w:rFonts w:asciiTheme="minorEastAsia" w:eastAsiaTheme="minorEastAsia" w:hAnsiTheme="minorEastAsia" w:hint="eastAsia"/>
          <w:color w:val="auto"/>
          <w:sz w:val="22"/>
          <w:szCs w:val="22"/>
        </w:rPr>
        <w:t>火</w:t>
      </w:r>
      <w:r w:rsidR="00D66839" w:rsidRPr="00DD2ECF">
        <w:rPr>
          <w:rFonts w:asciiTheme="minorEastAsia" w:eastAsiaTheme="minorEastAsia" w:hAnsiTheme="minorEastAsia" w:hint="eastAsia"/>
          <w:color w:val="auto"/>
          <w:sz w:val="22"/>
          <w:szCs w:val="22"/>
        </w:rPr>
        <w:t>）</w:t>
      </w:r>
      <w:r w:rsidR="00DA46C3" w:rsidRPr="00DD2ECF">
        <w:rPr>
          <w:rFonts w:asciiTheme="minorEastAsia" w:eastAsiaTheme="minorEastAsia" w:hAnsiTheme="minorEastAsia" w:cs="Arial" w:hint="eastAsia"/>
          <w:color w:val="auto"/>
          <w:sz w:val="22"/>
          <w:szCs w:val="22"/>
          <w:lang w:eastAsia="zh-TW"/>
        </w:rPr>
        <w:t xml:space="preserve">　</w:t>
      </w:r>
      <w:r w:rsidR="009C4880" w:rsidRPr="00DD2ECF">
        <w:rPr>
          <w:rFonts w:asciiTheme="minorEastAsia" w:eastAsiaTheme="minorEastAsia" w:hAnsiTheme="minorEastAsia" w:cs="Arial" w:hint="eastAsia"/>
          <w:b/>
          <w:color w:val="auto"/>
          <w:sz w:val="22"/>
          <w:szCs w:val="22"/>
          <w:u w:val="single"/>
        </w:rPr>
        <w:t>１３</w:t>
      </w:r>
      <w:r w:rsidR="00DA46C3" w:rsidRPr="00DD2ECF">
        <w:rPr>
          <w:rFonts w:asciiTheme="minorEastAsia" w:eastAsiaTheme="minorEastAsia" w:hAnsiTheme="minorEastAsia" w:cs="Arial" w:hint="eastAsia"/>
          <w:b/>
          <w:color w:val="auto"/>
          <w:sz w:val="22"/>
          <w:szCs w:val="22"/>
          <w:u w:val="single"/>
          <w:lang w:eastAsia="zh-TW"/>
        </w:rPr>
        <w:t>時</w:t>
      </w:r>
      <w:r w:rsidR="00E04EC1" w:rsidRPr="00DD2ECF">
        <w:rPr>
          <w:rFonts w:asciiTheme="minorEastAsia" w:eastAsiaTheme="minorEastAsia" w:hAnsiTheme="minorEastAsia" w:cs="Arial" w:hint="eastAsia"/>
          <w:b/>
          <w:color w:val="auto"/>
          <w:sz w:val="22"/>
          <w:szCs w:val="22"/>
          <w:u w:val="single"/>
        </w:rPr>
        <w:t>まで厳守</w:t>
      </w:r>
    </w:p>
    <w:p w14:paraId="2B151EC9" w14:textId="3FD88F83" w:rsidR="00E87BDB" w:rsidRPr="00231F1C" w:rsidRDefault="0060729F" w:rsidP="0060729F">
      <w:pPr>
        <w:tabs>
          <w:tab w:val="left" w:pos="1276"/>
        </w:tabs>
        <w:spacing w:line="320" w:lineRule="exact"/>
        <w:ind w:leftChars="100" w:left="1519" w:hangingChars="550" w:hanging="1302"/>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（４）</w:t>
      </w:r>
      <w:r w:rsidR="00DA46C3" w:rsidRPr="00231F1C">
        <w:rPr>
          <w:rFonts w:asciiTheme="minorEastAsia" w:eastAsiaTheme="minorEastAsia" w:hAnsiTheme="minorEastAsia" w:cs="Arial" w:hint="eastAsia"/>
          <w:color w:val="auto"/>
          <w:sz w:val="22"/>
          <w:szCs w:val="22"/>
        </w:rPr>
        <w:t>提出方法　提出場所に持参または郵送（提出期限必着）すること。</w:t>
      </w:r>
    </w:p>
    <w:p w14:paraId="4A28799C" w14:textId="67908EA4" w:rsidR="00DA46C3" w:rsidRPr="00231F1C" w:rsidRDefault="0006443B" w:rsidP="0060729F">
      <w:pPr>
        <w:tabs>
          <w:tab w:val="left" w:pos="1276"/>
        </w:tabs>
        <w:spacing w:line="320" w:lineRule="exact"/>
        <w:ind w:leftChars="600" w:left="1301" w:firstLineChars="400" w:firstLine="947"/>
        <w:rPr>
          <w:rFonts w:asciiTheme="minorEastAsia" w:eastAsiaTheme="minorEastAsia" w:hAnsiTheme="minorEastAsia" w:cs="Arial"/>
          <w:color w:val="auto"/>
          <w:sz w:val="22"/>
          <w:szCs w:val="22"/>
        </w:rPr>
      </w:pPr>
      <w:r>
        <w:rPr>
          <w:rFonts w:asciiTheme="minorEastAsia" w:eastAsiaTheme="minorEastAsia" w:hAnsiTheme="minorEastAsia" w:cs="Arial" w:hint="eastAsia"/>
          <w:color w:val="auto"/>
          <w:sz w:val="22"/>
          <w:szCs w:val="22"/>
        </w:rPr>
        <w:t>①</w:t>
      </w:r>
      <w:r w:rsidR="00E87BDB" w:rsidRPr="00231F1C">
        <w:rPr>
          <w:rFonts w:asciiTheme="minorEastAsia" w:eastAsiaTheme="minorEastAsia" w:hAnsiTheme="minorEastAsia" w:cs="Arial" w:hint="eastAsia"/>
          <w:color w:val="auto"/>
          <w:sz w:val="22"/>
          <w:szCs w:val="22"/>
        </w:rPr>
        <w:t>ＦＡＸ</w:t>
      </w:r>
      <w:r w:rsidR="00DA46C3" w:rsidRPr="00231F1C">
        <w:rPr>
          <w:rFonts w:asciiTheme="minorEastAsia" w:eastAsiaTheme="minorEastAsia" w:hAnsiTheme="minorEastAsia" w:cs="Arial" w:hint="eastAsia"/>
          <w:color w:val="auto"/>
          <w:sz w:val="22"/>
          <w:szCs w:val="22"/>
        </w:rPr>
        <w:t>やメールでの提出は不可</w:t>
      </w:r>
    </w:p>
    <w:p w14:paraId="05175F6F" w14:textId="304EA909" w:rsidR="00E87BDB" w:rsidRPr="00231F1C" w:rsidRDefault="005679C9" w:rsidP="0060729F">
      <w:pPr>
        <w:tabs>
          <w:tab w:val="left" w:pos="1276"/>
        </w:tabs>
        <w:spacing w:line="320" w:lineRule="exact"/>
        <w:ind w:leftChars="600" w:left="1301" w:firstLineChars="400" w:firstLine="947"/>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②</w:t>
      </w:r>
      <w:r w:rsidR="00E87BDB" w:rsidRPr="00231F1C">
        <w:rPr>
          <w:rFonts w:asciiTheme="minorEastAsia" w:eastAsiaTheme="minorEastAsia" w:hAnsiTheme="minorEastAsia" w:cs="Arial" w:hint="eastAsia"/>
          <w:color w:val="auto"/>
          <w:sz w:val="22"/>
          <w:szCs w:val="22"/>
        </w:rPr>
        <w:t>郵送の場合、提出期限までに到着しないものは受理しない</w:t>
      </w:r>
    </w:p>
    <w:p w14:paraId="05B99DB0" w14:textId="77777777" w:rsidR="0006443B" w:rsidRDefault="005679C9" w:rsidP="0060729F">
      <w:pPr>
        <w:tabs>
          <w:tab w:val="left" w:pos="1276"/>
        </w:tabs>
        <w:spacing w:line="320" w:lineRule="exact"/>
        <w:ind w:leftChars="600" w:left="1301" w:firstLineChars="400" w:firstLine="947"/>
        <w:rPr>
          <w:rFonts w:asciiTheme="minorEastAsia" w:eastAsiaTheme="minorEastAsia" w:hAnsiTheme="minorEastAsia"/>
          <w:b/>
          <w:bCs/>
          <w:color w:val="auto"/>
          <w:sz w:val="22"/>
          <w:szCs w:val="22"/>
          <w:u w:val="single"/>
        </w:rPr>
      </w:pPr>
      <w:r w:rsidRPr="00231F1C">
        <w:rPr>
          <w:rFonts w:asciiTheme="minorEastAsia" w:eastAsiaTheme="minorEastAsia" w:hAnsiTheme="minorEastAsia" w:cs="Arial" w:hint="eastAsia"/>
          <w:color w:val="auto"/>
          <w:sz w:val="22"/>
          <w:szCs w:val="22"/>
        </w:rPr>
        <w:lastRenderedPageBreak/>
        <w:t>③</w:t>
      </w:r>
      <w:r w:rsidRPr="00231F1C">
        <w:rPr>
          <w:rFonts w:asciiTheme="minorEastAsia" w:eastAsiaTheme="minorEastAsia" w:hAnsiTheme="minorEastAsia" w:hint="eastAsia"/>
          <w:b/>
          <w:bCs/>
          <w:color w:val="auto"/>
          <w:sz w:val="22"/>
          <w:szCs w:val="22"/>
          <w:u w:val="single"/>
        </w:rPr>
        <w:t>提出の企画提案書は別途データでも電子メール等により提出すること。</w:t>
      </w:r>
    </w:p>
    <w:p w14:paraId="2CFAADF5" w14:textId="6F4485FF" w:rsidR="0060729F" w:rsidRPr="00231F1C" w:rsidRDefault="0006443B" w:rsidP="0006443B">
      <w:pPr>
        <w:tabs>
          <w:tab w:val="left" w:pos="1276"/>
        </w:tabs>
        <w:spacing w:line="320" w:lineRule="exact"/>
        <w:ind w:leftChars="600" w:left="1301" w:firstLineChars="400" w:firstLine="951"/>
        <w:rPr>
          <w:rFonts w:asciiTheme="minorEastAsia" w:eastAsiaTheme="minorEastAsia" w:hAnsiTheme="minorEastAsia"/>
          <w:color w:val="auto"/>
          <w:sz w:val="22"/>
          <w:szCs w:val="22"/>
          <w:u w:val="single"/>
        </w:rPr>
      </w:pPr>
      <w:r w:rsidRPr="0006443B">
        <w:rPr>
          <w:rFonts w:asciiTheme="minorEastAsia" w:eastAsiaTheme="minorEastAsia" w:hAnsiTheme="minorEastAsia" w:hint="eastAsia"/>
          <w:b/>
          <w:bCs/>
          <w:color w:val="auto"/>
          <w:sz w:val="22"/>
          <w:szCs w:val="22"/>
        </w:rPr>
        <w:t xml:space="preserve">　</w:t>
      </w:r>
      <w:r w:rsidR="005679C9" w:rsidRPr="0006443B">
        <w:rPr>
          <w:rFonts w:asciiTheme="minorEastAsia" w:eastAsiaTheme="minorEastAsia" w:hAnsiTheme="minorEastAsia" w:hint="eastAsia"/>
          <w:color w:val="auto"/>
          <w:sz w:val="22"/>
          <w:szCs w:val="22"/>
          <w:u w:val="single"/>
        </w:rPr>
        <w:t>な</w:t>
      </w:r>
      <w:r w:rsidR="005679C9" w:rsidRPr="00231F1C">
        <w:rPr>
          <w:rFonts w:asciiTheme="minorEastAsia" w:eastAsiaTheme="minorEastAsia" w:hAnsiTheme="minorEastAsia" w:hint="eastAsia"/>
          <w:color w:val="auto"/>
          <w:sz w:val="22"/>
          <w:szCs w:val="22"/>
          <w:u w:val="single"/>
        </w:rPr>
        <w:t>お電子データのみでの提出は認めない（電子データで提出する企画提案書</w:t>
      </w:r>
    </w:p>
    <w:p w14:paraId="40E2341E" w14:textId="27F0486D" w:rsidR="00E87BDB" w:rsidRPr="00231F1C" w:rsidRDefault="005679C9" w:rsidP="0060729F">
      <w:pPr>
        <w:tabs>
          <w:tab w:val="left" w:pos="1276"/>
        </w:tabs>
        <w:spacing w:line="320" w:lineRule="exact"/>
        <w:ind w:leftChars="600" w:left="1301" w:firstLineChars="500" w:firstLine="1184"/>
        <w:rPr>
          <w:rFonts w:asciiTheme="minorEastAsia" w:eastAsiaTheme="minorEastAsia" w:hAnsiTheme="minorEastAsia"/>
          <w:color w:val="auto"/>
          <w:sz w:val="22"/>
          <w:szCs w:val="22"/>
          <w:u w:val="single"/>
        </w:rPr>
      </w:pPr>
      <w:r w:rsidRPr="00231F1C">
        <w:rPr>
          <w:rFonts w:asciiTheme="minorEastAsia" w:eastAsiaTheme="minorEastAsia" w:hAnsiTheme="minorEastAsia" w:hint="eastAsia"/>
          <w:color w:val="auto"/>
          <w:sz w:val="22"/>
          <w:szCs w:val="22"/>
          <w:u w:val="single"/>
        </w:rPr>
        <w:t>は事業者名、氏名等を記載しないもの）</w:t>
      </w:r>
    </w:p>
    <w:p w14:paraId="1FDE7227" w14:textId="77777777" w:rsidR="002B6C5D" w:rsidRPr="00231F1C" w:rsidRDefault="002B6C5D" w:rsidP="00623CC7">
      <w:pPr>
        <w:spacing w:line="320" w:lineRule="exact"/>
        <w:ind w:firstLineChars="800" w:firstLine="1894"/>
        <w:rPr>
          <w:rFonts w:asciiTheme="minorEastAsia" w:eastAsiaTheme="minorEastAsia" w:hAnsiTheme="minorEastAsia" w:cs="Arial"/>
          <w:color w:val="auto"/>
          <w:sz w:val="22"/>
          <w:szCs w:val="22"/>
        </w:rPr>
      </w:pPr>
    </w:p>
    <w:p w14:paraId="76F19F7A" w14:textId="2B0F16A3" w:rsidR="0060729F" w:rsidRPr="00231F1C" w:rsidRDefault="0044509B" w:rsidP="00DA46C3">
      <w:pPr>
        <w:tabs>
          <w:tab w:val="left" w:pos="142"/>
          <w:tab w:val="left" w:pos="426"/>
        </w:tabs>
        <w:spacing w:line="320" w:lineRule="exact"/>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１</w:t>
      </w:r>
      <w:r w:rsidR="003A4D95">
        <w:rPr>
          <w:rFonts w:asciiTheme="minorEastAsia" w:eastAsiaTheme="minorEastAsia" w:hAnsiTheme="minorEastAsia" w:cs="Arial" w:hint="eastAsia"/>
          <w:color w:val="auto"/>
          <w:sz w:val="22"/>
          <w:szCs w:val="22"/>
        </w:rPr>
        <w:t>３</w:t>
      </w:r>
      <w:r w:rsidR="00DA46C3" w:rsidRPr="00231F1C">
        <w:rPr>
          <w:rFonts w:asciiTheme="minorEastAsia" w:eastAsiaTheme="minorEastAsia" w:hAnsiTheme="minorEastAsia" w:cs="Arial" w:hint="eastAsia"/>
          <w:color w:val="auto"/>
          <w:sz w:val="22"/>
          <w:szCs w:val="22"/>
        </w:rPr>
        <w:t>．企画提案に関する</w:t>
      </w:r>
      <w:r w:rsidR="0060729F" w:rsidRPr="00231F1C">
        <w:rPr>
          <w:rFonts w:asciiTheme="minorEastAsia" w:eastAsiaTheme="minorEastAsia" w:hAnsiTheme="minorEastAsia" w:cs="Arial" w:hint="eastAsia"/>
          <w:color w:val="auto"/>
          <w:sz w:val="22"/>
          <w:szCs w:val="22"/>
        </w:rPr>
        <w:t>審査</w:t>
      </w:r>
    </w:p>
    <w:p w14:paraId="291BCA00" w14:textId="77777777" w:rsidR="00616B7E" w:rsidRPr="00231F1C" w:rsidRDefault="0060729F" w:rsidP="00616B7E">
      <w:pPr>
        <w:overflowPunct/>
        <w:adjustRightInd/>
        <w:ind w:firstLineChars="300" w:firstLine="710"/>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参加表明期日までに参加表明を行い、且つ提出期日までに必要部数の企画提案書を提出した</w:t>
      </w:r>
    </w:p>
    <w:p w14:paraId="6F42DC1F" w14:textId="0381E430" w:rsidR="0060729F" w:rsidRPr="00231F1C" w:rsidRDefault="0060729F" w:rsidP="00616B7E">
      <w:pPr>
        <w:overflowPunct/>
        <w:adjustRightInd/>
        <w:ind w:firstLineChars="300" w:firstLine="710"/>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者を審査対象者とする</w:t>
      </w:r>
    </w:p>
    <w:p w14:paraId="59DB93B8" w14:textId="2865E28D" w:rsidR="0006443B" w:rsidRPr="009C4880" w:rsidRDefault="000C4A10" w:rsidP="0006443B">
      <w:pPr>
        <w:pStyle w:val="af"/>
        <w:numPr>
          <w:ilvl w:val="0"/>
          <w:numId w:val="11"/>
        </w:numPr>
        <w:ind w:leftChars="0"/>
        <w:rPr>
          <w:rFonts w:ascii="ＭＳ 明朝" w:eastAsia="ＭＳ 明朝" w:hAnsi="ＭＳ 明朝" w:cs="Times New Roman"/>
          <w:color w:val="auto"/>
          <w:szCs w:val="22"/>
        </w:rPr>
      </w:pPr>
      <w:r w:rsidRPr="009C4880">
        <w:rPr>
          <w:rFonts w:ascii="ＭＳ 明朝" w:eastAsia="ＭＳ 明朝" w:hAnsi="ＭＳ 明朝" w:cs="Times New Roman" w:hint="eastAsia"/>
          <w:color w:val="auto"/>
        </w:rPr>
        <w:t>３</w:t>
      </w:r>
      <w:r w:rsidR="0006443B" w:rsidRPr="009C4880">
        <w:rPr>
          <w:rFonts w:ascii="ＭＳ 明朝" w:eastAsia="ＭＳ 明朝" w:hAnsi="ＭＳ 明朝" w:cs="Times New Roman" w:hint="eastAsia"/>
          <w:color w:val="auto"/>
        </w:rPr>
        <w:t>社以上の企画提案があった場合、書面審査により審査会に参加する</w:t>
      </w:r>
      <w:r w:rsidRPr="009C4880">
        <w:rPr>
          <w:rFonts w:ascii="ＭＳ 明朝" w:eastAsia="ＭＳ 明朝" w:hAnsi="ＭＳ 明朝" w:cs="Times New Roman" w:hint="eastAsia"/>
          <w:color w:val="auto"/>
        </w:rPr>
        <w:t>３</w:t>
      </w:r>
      <w:r w:rsidR="0006443B" w:rsidRPr="009C4880">
        <w:rPr>
          <w:rFonts w:ascii="ＭＳ 明朝" w:eastAsia="ＭＳ 明朝" w:hAnsi="ＭＳ 明朝" w:cs="Times New Roman" w:hint="eastAsia"/>
          <w:color w:val="auto"/>
        </w:rPr>
        <w:t>社を選定する場合がある。</w:t>
      </w:r>
    </w:p>
    <w:p w14:paraId="6B690E8B" w14:textId="7071D3E9" w:rsidR="0060729F" w:rsidRPr="00231F1C" w:rsidRDefault="0060729F">
      <w:pPr>
        <w:pStyle w:val="af"/>
        <w:numPr>
          <w:ilvl w:val="0"/>
          <w:numId w:val="11"/>
        </w:numPr>
        <w:overflowPunct/>
        <w:adjustRightInd/>
        <w:ind w:leftChars="0"/>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審査は審査対象者によるプレゼンテーションを基に実施する</w:t>
      </w:r>
    </w:p>
    <w:p w14:paraId="385FDDA9" w14:textId="11E536D9" w:rsidR="0060729F" w:rsidRPr="00231F1C" w:rsidRDefault="0060729F">
      <w:pPr>
        <w:pStyle w:val="af"/>
        <w:numPr>
          <w:ilvl w:val="0"/>
          <w:numId w:val="11"/>
        </w:numPr>
        <w:overflowPunct/>
        <w:adjustRightInd/>
        <w:ind w:leftChars="0"/>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プレゼンテーションの日時及び場所は、別途審査対象者に通知する</w:t>
      </w:r>
    </w:p>
    <w:p w14:paraId="50C77D47" w14:textId="6E669C72" w:rsidR="0060729F" w:rsidRPr="00231F1C" w:rsidRDefault="0060729F">
      <w:pPr>
        <w:pStyle w:val="af"/>
        <w:numPr>
          <w:ilvl w:val="0"/>
          <w:numId w:val="11"/>
        </w:numPr>
        <w:overflowPunct/>
        <w:adjustRightInd/>
        <w:ind w:leftChars="0"/>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プレゼンテーションに参加できない場合は、棄権とみなす</w:t>
      </w:r>
    </w:p>
    <w:p w14:paraId="101DE151" w14:textId="5EF0D458" w:rsidR="0060729F" w:rsidRPr="00231F1C" w:rsidRDefault="0060729F">
      <w:pPr>
        <w:pStyle w:val="af"/>
        <w:numPr>
          <w:ilvl w:val="0"/>
          <w:numId w:val="11"/>
        </w:numPr>
        <w:overflowPunct/>
        <w:adjustRightInd/>
        <w:ind w:leftChars="0"/>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プレゼンテーション時の追加資料の配布・表示については認めない</w:t>
      </w:r>
    </w:p>
    <w:p w14:paraId="60EC3ADA" w14:textId="42171871" w:rsidR="00616B7E" w:rsidRPr="00231F1C" w:rsidRDefault="0060729F">
      <w:pPr>
        <w:pStyle w:val="af"/>
        <w:numPr>
          <w:ilvl w:val="0"/>
          <w:numId w:val="11"/>
        </w:numPr>
        <w:overflowPunct/>
        <w:adjustRightInd/>
        <w:ind w:leftChars="0"/>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プレゼンテーション用に機器類を使用する場合は、事前に申し出の上で審査対象者が準備</w:t>
      </w:r>
      <w:r w:rsidR="000A191B" w:rsidRPr="00231F1C">
        <w:rPr>
          <w:rFonts w:asciiTheme="minorEastAsia" w:eastAsiaTheme="minorEastAsia" w:hAnsiTheme="minorEastAsia" w:hint="eastAsia"/>
          <w:color w:val="auto"/>
          <w:sz w:val="22"/>
          <w:szCs w:val="22"/>
        </w:rPr>
        <w:t>・</w:t>
      </w:r>
      <w:r w:rsidRPr="00231F1C">
        <w:rPr>
          <w:rFonts w:asciiTheme="minorEastAsia" w:eastAsiaTheme="minorEastAsia" w:hAnsiTheme="minorEastAsia" w:hint="eastAsia"/>
          <w:color w:val="auto"/>
          <w:sz w:val="22"/>
          <w:szCs w:val="22"/>
        </w:rPr>
        <w:t>設置するものとする。なお、審査の進行に影響を及ぼすと判断されるものについては使用を</w:t>
      </w:r>
    </w:p>
    <w:p w14:paraId="36D2DBCC" w14:textId="5246FA59" w:rsidR="000A191B" w:rsidRPr="00231F1C" w:rsidRDefault="0060729F" w:rsidP="000A191B">
      <w:pPr>
        <w:overflowPunct/>
        <w:adjustRightInd/>
        <w:ind w:leftChars="100" w:left="217" w:firstLineChars="300" w:firstLine="710"/>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認めない</w:t>
      </w:r>
    </w:p>
    <w:p w14:paraId="0C3D80C7" w14:textId="46183922" w:rsidR="00DA46C3" w:rsidRDefault="00616B7E" w:rsidP="00616B7E">
      <w:pPr>
        <w:tabs>
          <w:tab w:val="left" w:pos="142"/>
          <w:tab w:val="left" w:pos="426"/>
        </w:tabs>
        <w:spacing w:line="320" w:lineRule="exact"/>
        <w:ind w:firstLineChars="100" w:firstLine="23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w:t>
      </w:r>
      <w:r w:rsidR="000A191B" w:rsidRPr="00231F1C">
        <w:rPr>
          <w:rFonts w:asciiTheme="minorEastAsia" w:eastAsiaTheme="minorEastAsia" w:hAnsiTheme="minorEastAsia" w:hint="eastAsia"/>
          <w:color w:val="auto"/>
          <w:sz w:val="22"/>
          <w:szCs w:val="22"/>
        </w:rPr>
        <w:t>７</w:t>
      </w:r>
      <w:r w:rsidRPr="00231F1C">
        <w:rPr>
          <w:rFonts w:asciiTheme="minorEastAsia" w:eastAsiaTheme="minorEastAsia" w:hAnsiTheme="minorEastAsia" w:hint="eastAsia"/>
          <w:color w:val="auto"/>
          <w:sz w:val="22"/>
          <w:szCs w:val="22"/>
        </w:rPr>
        <w:t>）</w:t>
      </w:r>
      <w:r w:rsidR="0060729F" w:rsidRPr="00231F1C">
        <w:rPr>
          <w:rFonts w:asciiTheme="minorEastAsia" w:eastAsiaTheme="minorEastAsia" w:hAnsiTheme="minorEastAsia" w:hint="eastAsia"/>
          <w:color w:val="auto"/>
          <w:sz w:val="22"/>
          <w:szCs w:val="22"/>
        </w:rPr>
        <w:t>プレゼンテーションへの参加は3名を上限とする</w:t>
      </w:r>
    </w:p>
    <w:p w14:paraId="78783221" w14:textId="77777777" w:rsidR="00B42D10" w:rsidRPr="00231F1C" w:rsidRDefault="00B42D10" w:rsidP="00616B7E">
      <w:pPr>
        <w:tabs>
          <w:tab w:val="left" w:pos="142"/>
          <w:tab w:val="left" w:pos="426"/>
        </w:tabs>
        <w:spacing w:line="320" w:lineRule="exact"/>
        <w:ind w:firstLineChars="100" w:firstLine="237"/>
        <w:rPr>
          <w:rFonts w:asciiTheme="minorEastAsia" w:eastAsiaTheme="minorEastAsia" w:hAnsiTheme="minorEastAsia" w:cs="Arial"/>
          <w:color w:val="auto"/>
          <w:sz w:val="22"/>
          <w:szCs w:val="22"/>
        </w:rPr>
      </w:pPr>
    </w:p>
    <w:p w14:paraId="02830805" w14:textId="77777777" w:rsidR="002B6C5D" w:rsidRPr="00231F1C" w:rsidRDefault="002B6C5D" w:rsidP="00DA46C3">
      <w:pPr>
        <w:tabs>
          <w:tab w:val="left" w:pos="142"/>
          <w:tab w:val="left" w:pos="426"/>
        </w:tabs>
        <w:spacing w:line="320" w:lineRule="exact"/>
        <w:rPr>
          <w:rFonts w:asciiTheme="minorEastAsia" w:eastAsiaTheme="minorEastAsia" w:hAnsiTheme="minorEastAsia" w:cs="Arial"/>
          <w:color w:val="auto"/>
          <w:sz w:val="22"/>
          <w:szCs w:val="22"/>
        </w:rPr>
      </w:pPr>
    </w:p>
    <w:p w14:paraId="2152AE24" w14:textId="03A4FA13" w:rsidR="0060729F" w:rsidRPr="00231F1C" w:rsidRDefault="0060729F" w:rsidP="0060729F">
      <w:pPr>
        <w:spacing w:line="320" w:lineRule="exact"/>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１</w:t>
      </w:r>
      <w:r w:rsidR="003A4D95">
        <w:rPr>
          <w:rFonts w:asciiTheme="minorEastAsia" w:eastAsiaTheme="minorEastAsia" w:hAnsiTheme="minorEastAsia" w:cs="Arial" w:hint="eastAsia"/>
          <w:color w:val="auto"/>
          <w:sz w:val="22"/>
          <w:szCs w:val="22"/>
        </w:rPr>
        <w:t>４</w:t>
      </w:r>
      <w:r w:rsidR="00DA46C3" w:rsidRPr="00231F1C">
        <w:rPr>
          <w:rFonts w:asciiTheme="minorEastAsia" w:eastAsiaTheme="minorEastAsia" w:hAnsiTheme="minorEastAsia" w:cs="Arial" w:hint="eastAsia"/>
          <w:color w:val="auto"/>
          <w:sz w:val="22"/>
          <w:szCs w:val="22"/>
        </w:rPr>
        <w:t>．企画提案の評価基準</w:t>
      </w:r>
    </w:p>
    <w:p w14:paraId="57463A49" w14:textId="6BC28AC6" w:rsidR="0060729F" w:rsidRPr="00231F1C" w:rsidRDefault="0060729F" w:rsidP="0060729F">
      <w:pPr>
        <w:spacing w:line="320" w:lineRule="exact"/>
        <w:ind w:firstLineChars="300" w:firstLine="710"/>
        <w:rPr>
          <w:rFonts w:asciiTheme="minorEastAsia" w:eastAsiaTheme="minorEastAsia" w:hAnsiTheme="minorEastAsia" w:cs="Arial"/>
          <w:color w:val="auto"/>
          <w:sz w:val="22"/>
          <w:szCs w:val="22"/>
        </w:rPr>
      </w:pPr>
      <w:r w:rsidRPr="00231F1C">
        <w:rPr>
          <w:rFonts w:asciiTheme="minorEastAsia" w:eastAsiaTheme="minorEastAsia" w:hAnsiTheme="minorEastAsia" w:hint="eastAsia"/>
          <w:color w:val="auto"/>
          <w:sz w:val="22"/>
          <w:szCs w:val="22"/>
        </w:rPr>
        <w:t>企画提案は、次の項目を審査し総合的に判断する</w:t>
      </w:r>
    </w:p>
    <w:p w14:paraId="3C36E2F4" w14:textId="0A3D198C" w:rsidR="0060729F" w:rsidRPr="00231F1C" w:rsidRDefault="0060729F">
      <w:pPr>
        <w:pStyle w:val="af"/>
        <w:numPr>
          <w:ilvl w:val="0"/>
          <w:numId w:val="8"/>
        </w:numPr>
        <w:overflowPunct/>
        <w:adjustRightInd/>
        <w:ind w:leftChars="0"/>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企画提案の目的適合性</w:t>
      </w:r>
    </w:p>
    <w:p w14:paraId="75282725" w14:textId="19B069F0" w:rsidR="00C7411E" w:rsidRPr="00231F1C" w:rsidRDefault="0060729F">
      <w:pPr>
        <w:pStyle w:val="af"/>
        <w:numPr>
          <w:ilvl w:val="1"/>
          <w:numId w:val="8"/>
        </w:numPr>
        <w:overflowPunct/>
        <w:adjustRightInd/>
        <w:ind w:leftChars="0"/>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事業内容を十分理解し、企画提案指示書に沿った提案内容となっているか</w:t>
      </w:r>
    </w:p>
    <w:p w14:paraId="3FDEDD26" w14:textId="27457E38" w:rsidR="00D504D3" w:rsidRPr="00231F1C" w:rsidRDefault="00D504D3">
      <w:pPr>
        <w:pStyle w:val="af"/>
        <w:numPr>
          <w:ilvl w:val="1"/>
          <w:numId w:val="8"/>
        </w:numPr>
        <w:overflowPunct/>
        <w:adjustRightInd/>
        <w:ind w:leftChars="0"/>
        <w:textAlignment w:val="auto"/>
        <w:rPr>
          <w:rFonts w:asciiTheme="minorEastAsia" w:eastAsiaTheme="minorEastAsia" w:hAnsiTheme="minorEastAsia"/>
          <w:color w:val="auto"/>
          <w:sz w:val="22"/>
          <w:szCs w:val="22"/>
        </w:rPr>
      </w:pPr>
      <w:r w:rsidRPr="00231F1C">
        <w:rPr>
          <w:rFonts w:asciiTheme="minorEastAsia" w:eastAsiaTheme="minorEastAsia" w:hAnsiTheme="minorEastAsia" w:cs="Arial" w:hint="eastAsia"/>
          <w:color w:val="auto"/>
          <w:sz w:val="22"/>
          <w:szCs w:val="22"/>
        </w:rPr>
        <w:t>市場の特性を的確に捉え、誘客促進に繋がる効果的な企画提案がされているか。</w:t>
      </w:r>
    </w:p>
    <w:p w14:paraId="3A6FE37D" w14:textId="3DCD1092" w:rsidR="0060729F" w:rsidRPr="00231F1C" w:rsidRDefault="0060729F">
      <w:pPr>
        <w:pStyle w:val="af"/>
        <w:numPr>
          <w:ilvl w:val="1"/>
          <w:numId w:val="8"/>
        </w:numPr>
        <w:overflowPunct/>
        <w:adjustRightInd/>
        <w:ind w:leftChars="0"/>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事業遂行に必要な人的ネットワークや協力体制、リソースが確保されているか</w:t>
      </w:r>
      <w:r w:rsidR="000A191B" w:rsidRPr="00231F1C">
        <w:rPr>
          <w:rFonts w:asciiTheme="minorEastAsia" w:eastAsiaTheme="minorEastAsia" w:hAnsiTheme="minorEastAsia" w:hint="eastAsia"/>
          <w:color w:val="auto"/>
          <w:sz w:val="22"/>
          <w:szCs w:val="22"/>
        </w:rPr>
        <w:t>。</w:t>
      </w:r>
    </w:p>
    <w:p w14:paraId="6524D3E4" w14:textId="77777777" w:rsidR="000A191B" w:rsidRPr="00231F1C" w:rsidRDefault="0060729F">
      <w:pPr>
        <w:pStyle w:val="af"/>
        <w:numPr>
          <w:ilvl w:val="1"/>
          <w:numId w:val="8"/>
        </w:numPr>
        <w:overflowPunct/>
        <w:adjustRightInd/>
        <w:ind w:leftChars="0"/>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適切な予算配分によりアウトプットが担保され、アウトカムが期待できる事業内容と</w:t>
      </w:r>
    </w:p>
    <w:p w14:paraId="7176FB3D" w14:textId="0412ED43" w:rsidR="0060729F" w:rsidRPr="00231F1C" w:rsidRDefault="0060729F" w:rsidP="000A191B">
      <w:pPr>
        <w:pStyle w:val="af"/>
        <w:overflowPunct/>
        <w:adjustRightInd/>
        <w:ind w:leftChars="0" w:left="1037"/>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なっているか</w:t>
      </w:r>
    </w:p>
    <w:p w14:paraId="7C914247" w14:textId="3EB015AB" w:rsidR="0060729F" w:rsidRPr="00231F1C" w:rsidRDefault="00C7411E" w:rsidP="00C7411E">
      <w:pPr>
        <w:overflowPunct/>
        <w:adjustRightInd/>
        <w:ind w:firstLineChars="100" w:firstLine="237"/>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（２）</w:t>
      </w:r>
      <w:r w:rsidR="0060729F" w:rsidRPr="00231F1C">
        <w:rPr>
          <w:rFonts w:asciiTheme="minorEastAsia" w:eastAsiaTheme="minorEastAsia" w:hAnsiTheme="minorEastAsia" w:hint="eastAsia"/>
          <w:color w:val="auto"/>
          <w:sz w:val="22"/>
          <w:szCs w:val="22"/>
        </w:rPr>
        <w:t>実現性</w:t>
      </w:r>
    </w:p>
    <w:p w14:paraId="6BA88604" w14:textId="77777777" w:rsidR="0060729F" w:rsidRPr="00231F1C" w:rsidRDefault="0060729F" w:rsidP="00C7411E">
      <w:pPr>
        <w:pStyle w:val="af"/>
        <w:ind w:leftChars="0" w:left="567" w:firstLineChars="150" w:firstLine="355"/>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提案内容に具体性があり、且つ全体の計画が実現可能なものとなっているか</w:t>
      </w:r>
    </w:p>
    <w:p w14:paraId="3B2A3AC5" w14:textId="029E51F1" w:rsidR="0060729F" w:rsidRPr="00231F1C" w:rsidRDefault="00C7411E" w:rsidP="00C7411E">
      <w:pPr>
        <w:ind w:firstLineChars="100" w:firstLine="23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（３）</w:t>
      </w:r>
      <w:r w:rsidR="0060729F" w:rsidRPr="00231F1C">
        <w:rPr>
          <w:rFonts w:asciiTheme="minorEastAsia" w:eastAsiaTheme="minorEastAsia" w:hAnsiTheme="minorEastAsia" w:hint="eastAsia"/>
          <w:color w:val="auto"/>
          <w:sz w:val="22"/>
          <w:szCs w:val="22"/>
        </w:rPr>
        <w:t>業務遂行能力</w:t>
      </w:r>
    </w:p>
    <w:p w14:paraId="20DD51B6" w14:textId="77777777" w:rsidR="00035D3A" w:rsidRDefault="0060729F" w:rsidP="00C7411E">
      <w:pPr>
        <w:pStyle w:val="af"/>
        <w:ind w:leftChars="0" w:left="567" w:firstLineChars="150" w:firstLine="355"/>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北海道の地理・気候・観光事情や訪日外国人旅行市場や</w:t>
      </w:r>
      <w:r w:rsidR="00035D3A">
        <w:rPr>
          <w:rFonts w:asciiTheme="minorEastAsia" w:eastAsiaTheme="minorEastAsia" w:hAnsiTheme="minorEastAsia" w:hint="eastAsia"/>
          <w:color w:val="auto"/>
          <w:sz w:val="22"/>
          <w:szCs w:val="22"/>
        </w:rPr>
        <w:t>、</w:t>
      </w:r>
      <w:r w:rsidRPr="00231F1C">
        <w:rPr>
          <w:rFonts w:asciiTheme="minorEastAsia" w:eastAsiaTheme="minorEastAsia" w:hAnsiTheme="minorEastAsia" w:hint="eastAsia"/>
          <w:color w:val="auto"/>
          <w:sz w:val="22"/>
          <w:szCs w:val="22"/>
        </w:rPr>
        <w:t>カスタマーニーズ等の実情に精通</w:t>
      </w:r>
    </w:p>
    <w:p w14:paraId="5E1D6005" w14:textId="65947653" w:rsidR="0060729F" w:rsidRPr="00231F1C" w:rsidRDefault="0060729F" w:rsidP="00C7411E">
      <w:pPr>
        <w:pStyle w:val="af"/>
        <w:ind w:leftChars="0" w:left="567" w:firstLineChars="150" w:firstLine="355"/>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した実施体制が確保され、遂行能力があると判断できるか</w:t>
      </w:r>
    </w:p>
    <w:p w14:paraId="27F99275" w14:textId="25581035" w:rsidR="0060729F" w:rsidRPr="00231F1C" w:rsidRDefault="00C7411E" w:rsidP="00C7411E">
      <w:pPr>
        <w:overflowPunct/>
        <w:adjustRightInd/>
        <w:ind w:firstLineChars="100" w:firstLine="237"/>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（４）</w:t>
      </w:r>
      <w:r w:rsidR="0060729F" w:rsidRPr="00231F1C">
        <w:rPr>
          <w:rFonts w:asciiTheme="minorEastAsia" w:eastAsiaTheme="minorEastAsia" w:hAnsiTheme="minorEastAsia" w:hint="eastAsia"/>
          <w:color w:val="auto"/>
          <w:sz w:val="22"/>
          <w:szCs w:val="22"/>
        </w:rPr>
        <w:t>経済合理性</w:t>
      </w:r>
    </w:p>
    <w:p w14:paraId="0C9241D5" w14:textId="2C7468E6" w:rsidR="0060729F" w:rsidRDefault="0060729F" w:rsidP="00C7411E">
      <w:pPr>
        <w:spacing w:line="320" w:lineRule="exact"/>
        <w:ind w:firstLineChars="400" w:firstLine="94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費用対効果が高い提案となっているか</w:t>
      </w:r>
    </w:p>
    <w:p w14:paraId="1FBBFB22" w14:textId="758E30FE" w:rsidR="00F140B0" w:rsidRPr="009C4880" w:rsidRDefault="00F140B0" w:rsidP="00F140B0">
      <w:pPr>
        <w:pStyle w:val="af"/>
        <w:spacing w:line="320" w:lineRule="exact"/>
        <w:ind w:leftChars="0" w:left="957"/>
        <w:rPr>
          <w:rFonts w:asciiTheme="minorEastAsia" w:eastAsiaTheme="minorEastAsia" w:hAnsiTheme="minorEastAsia" w:cs="Arial"/>
          <w:color w:val="auto"/>
          <w:sz w:val="22"/>
          <w:szCs w:val="22"/>
        </w:rPr>
      </w:pPr>
      <w:r>
        <w:rPr>
          <w:rFonts w:asciiTheme="minorEastAsia" w:eastAsiaTheme="minorEastAsia" w:hAnsiTheme="minorEastAsia" w:hint="eastAsia"/>
          <w:color w:val="auto"/>
          <w:sz w:val="22"/>
          <w:szCs w:val="22"/>
        </w:rPr>
        <w:t>※</w:t>
      </w:r>
      <w:r w:rsidRPr="009C4880">
        <w:rPr>
          <w:rFonts w:asciiTheme="minorEastAsia" w:eastAsiaTheme="minorEastAsia" w:hAnsiTheme="minorEastAsia" w:hint="eastAsia"/>
          <w:color w:val="auto"/>
          <w:sz w:val="22"/>
          <w:szCs w:val="22"/>
        </w:rPr>
        <w:t>北海道観光機構は、「北海道赤れんが未来機構」のコンソーシアムの構成員となり北海道庁旧本庁舎(以下、「赤れんが庁舎」という)の運営・管理業務を受託していることから、当該事業においては、赤れんが庁舎への誘客を目的としたプロモーションはできませんので、提案に含めないようこと</w:t>
      </w:r>
    </w:p>
    <w:p w14:paraId="01D7DC32" w14:textId="099E058C" w:rsidR="00F140B0" w:rsidRPr="00F140B0" w:rsidRDefault="00F140B0" w:rsidP="00F140B0">
      <w:pPr>
        <w:spacing w:line="320" w:lineRule="exact"/>
        <w:rPr>
          <w:rFonts w:asciiTheme="minorEastAsia" w:eastAsiaTheme="minorEastAsia" w:hAnsiTheme="minorEastAsia" w:cs="Arial"/>
          <w:color w:val="auto"/>
          <w:sz w:val="22"/>
          <w:szCs w:val="22"/>
        </w:rPr>
      </w:pPr>
    </w:p>
    <w:p w14:paraId="02F7D5CA" w14:textId="77777777" w:rsidR="00231AD1" w:rsidRPr="00231F1C" w:rsidRDefault="00231AD1" w:rsidP="00DA46C3">
      <w:pPr>
        <w:spacing w:line="320" w:lineRule="exact"/>
        <w:rPr>
          <w:rFonts w:asciiTheme="minorEastAsia" w:eastAsiaTheme="minorEastAsia" w:hAnsiTheme="minorEastAsia" w:cs="Arial"/>
          <w:color w:val="auto"/>
          <w:sz w:val="22"/>
          <w:szCs w:val="22"/>
        </w:rPr>
      </w:pPr>
    </w:p>
    <w:p w14:paraId="3D1E2B10" w14:textId="24ADDBB5" w:rsidR="00DA46C3" w:rsidRPr="00231F1C" w:rsidRDefault="00D504D3" w:rsidP="00DA46C3">
      <w:pPr>
        <w:spacing w:line="320" w:lineRule="exact"/>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１</w:t>
      </w:r>
      <w:r w:rsidR="0092197C">
        <w:rPr>
          <w:rFonts w:asciiTheme="minorEastAsia" w:eastAsiaTheme="minorEastAsia" w:hAnsiTheme="minorEastAsia" w:cs="Arial" w:hint="eastAsia"/>
          <w:color w:val="auto"/>
          <w:sz w:val="22"/>
          <w:szCs w:val="22"/>
        </w:rPr>
        <w:t>５</w:t>
      </w:r>
      <w:r w:rsidR="00DA46C3" w:rsidRPr="00231F1C">
        <w:rPr>
          <w:rFonts w:asciiTheme="minorEastAsia" w:eastAsiaTheme="minorEastAsia" w:hAnsiTheme="minorEastAsia" w:cs="Arial" w:hint="eastAsia"/>
          <w:color w:val="auto"/>
          <w:sz w:val="22"/>
          <w:szCs w:val="22"/>
        </w:rPr>
        <w:t>．業務上の留意事項</w:t>
      </w:r>
    </w:p>
    <w:p w14:paraId="5FCF30AE" w14:textId="1F72EA51" w:rsidR="00032C89" w:rsidRPr="00231F1C" w:rsidRDefault="00032C89" w:rsidP="00032C89">
      <w:pPr>
        <w:ind w:leftChars="100" w:left="927" w:hangingChars="300" w:hanging="710"/>
        <w:rPr>
          <w:rFonts w:asciiTheme="minorEastAsia" w:eastAsiaTheme="minorEastAsia" w:hAnsiTheme="minorEastAsia"/>
          <w:color w:val="auto"/>
          <w:sz w:val="22"/>
          <w:szCs w:val="22"/>
        </w:rPr>
      </w:pPr>
      <w:r w:rsidRPr="00231F1C">
        <w:rPr>
          <w:rFonts w:asciiTheme="minorEastAsia" w:eastAsiaTheme="minorEastAsia" w:hAnsiTheme="minorEastAsia" w:cs="Arial" w:hint="eastAsia"/>
          <w:color w:val="auto"/>
          <w:sz w:val="22"/>
          <w:szCs w:val="22"/>
        </w:rPr>
        <w:t>（１）</w:t>
      </w:r>
      <w:r w:rsidRPr="00231F1C">
        <w:rPr>
          <w:rFonts w:asciiTheme="minorEastAsia" w:eastAsiaTheme="minorEastAsia" w:hAnsiTheme="minorEastAsia" w:hint="eastAsia"/>
          <w:color w:val="auto"/>
          <w:sz w:val="22"/>
          <w:szCs w:val="22"/>
        </w:rPr>
        <w:t>業務内容の詳細については、企画提案の内容を基本として、観光機構と受託事業者が協議して決定する</w:t>
      </w:r>
    </w:p>
    <w:p w14:paraId="1B37309A" w14:textId="77777777" w:rsidR="00032C89" w:rsidRPr="00231F1C" w:rsidRDefault="00032C89" w:rsidP="00032C89">
      <w:pPr>
        <w:overflowPunct/>
        <w:adjustRightInd/>
        <w:ind w:firstLineChars="100" w:firstLine="237"/>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（２）観光機構は受託事業者に対して、観光機構がこれまで取りまとめた資料等について可能な範</w:t>
      </w:r>
    </w:p>
    <w:p w14:paraId="2A8B60F3" w14:textId="453B9E5D" w:rsidR="00032C89" w:rsidRPr="00231F1C" w:rsidRDefault="00032C89" w:rsidP="00032C89">
      <w:pPr>
        <w:overflowPunct/>
        <w:adjustRightInd/>
        <w:ind w:firstLineChars="400" w:firstLine="947"/>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囲で提供する</w:t>
      </w:r>
    </w:p>
    <w:p w14:paraId="259A9E16" w14:textId="4AE4C498" w:rsidR="00032C89" w:rsidRPr="00231F1C" w:rsidRDefault="00032C89" w:rsidP="00032C89">
      <w:pPr>
        <w:overflowPunct/>
        <w:adjustRightInd/>
        <w:ind w:left="237"/>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（３）著作権、肖像権等に関して、権利者の許諾が必要な場合は、受託事業者において必要な権利</w:t>
      </w:r>
    </w:p>
    <w:p w14:paraId="401306AB" w14:textId="75BB1828" w:rsidR="00032C89" w:rsidRPr="00231F1C" w:rsidRDefault="00032C89" w:rsidP="00032C89">
      <w:pPr>
        <w:pStyle w:val="af"/>
        <w:overflowPunct/>
        <w:adjustRightInd/>
        <w:ind w:leftChars="0" w:left="957"/>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処理を行うこと</w:t>
      </w:r>
    </w:p>
    <w:p w14:paraId="1B20DDFF" w14:textId="423BC8C8" w:rsidR="00231AD1" w:rsidRPr="00231F1C" w:rsidRDefault="00231AD1" w:rsidP="00231AD1">
      <w:pPr>
        <w:overflowPunct/>
        <w:adjustRightInd/>
        <w:ind w:left="237"/>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（４）</w:t>
      </w:r>
      <w:r w:rsidR="00032C89" w:rsidRPr="00231F1C">
        <w:rPr>
          <w:rFonts w:asciiTheme="minorEastAsia" w:eastAsiaTheme="minorEastAsia" w:hAnsiTheme="minorEastAsia" w:hint="eastAsia"/>
          <w:color w:val="auto"/>
          <w:sz w:val="22"/>
          <w:szCs w:val="22"/>
        </w:rPr>
        <w:t>委託契約に係る業務処理に伴い発生する特許権、著作権その他すべての権利は、観光機構に</w:t>
      </w:r>
    </w:p>
    <w:p w14:paraId="34F3B765" w14:textId="01224795" w:rsidR="00032C89" w:rsidRPr="00231F1C" w:rsidRDefault="00032C89" w:rsidP="00231AD1">
      <w:pPr>
        <w:overflowPunct/>
        <w:adjustRightInd/>
        <w:ind w:left="237" w:firstLineChars="300" w:firstLine="710"/>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帰属するものとする</w:t>
      </w:r>
    </w:p>
    <w:p w14:paraId="12659F1E" w14:textId="77777777" w:rsidR="00231AD1" w:rsidRPr="00231F1C" w:rsidRDefault="00231AD1" w:rsidP="00231AD1">
      <w:pPr>
        <w:overflowPunct/>
        <w:adjustRightInd/>
        <w:ind w:firstLineChars="100" w:firstLine="237"/>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lastRenderedPageBreak/>
        <w:t>（５）</w:t>
      </w:r>
      <w:r w:rsidR="00032C89" w:rsidRPr="00231F1C">
        <w:rPr>
          <w:rFonts w:asciiTheme="minorEastAsia" w:eastAsiaTheme="minorEastAsia" w:hAnsiTheme="minorEastAsia" w:hint="eastAsia"/>
          <w:color w:val="auto"/>
          <w:sz w:val="22"/>
          <w:szCs w:val="22"/>
        </w:rPr>
        <w:t>業務遂行にあたっては、観光機構との連携・調整を密に行うとともに、迅速かつ的確な対応</w:t>
      </w:r>
    </w:p>
    <w:p w14:paraId="04CF7F67" w14:textId="78D1598E" w:rsidR="00032C89" w:rsidRPr="00231F1C" w:rsidRDefault="00032C89" w:rsidP="00231AD1">
      <w:pPr>
        <w:overflowPunct/>
        <w:adjustRightInd/>
        <w:ind w:firstLineChars="400" w:firstLine="947"/>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及び効率的な手法により十分な成果が得られるよう努める</w:t>
      </w:r>
    </w:p>
    <w:p w14:paraId="27574080" w14:textId="3BDADEC0" w:rsidR="00032C89" w:rsidRPr="00231F1C" w:rsidRDefault="00231AD1" w:rsidP="00231AD1">
      <w:pPr>
        <w:overflowPunct/>
        <w:adjustRightInd/>
        <w:ind w:firstLineChars="100" w:firstLine="237"/>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（６）</w:t>
      </w:r>
      <w:r w:rsidR="00032C89" w:rsidRPr="00231F1C">
        <w:rPr>
          <w:rFonts w:asciiTheme="minorEastAsia" w:eastAsiaTheme="minorEastAsia" w:hAnsiTheme="minorEastAsia" w:hint="eastAsia"/>
          <w:color w:val="auto"/>
          <w:sz w:val="22"/>
          <w:szCs w:val="22"/>
        </w:rPr>
        <w:t>この指示書に定めのないものは、当機構と協議のうえ決定する</w:t>
      </w:r>
    </w:p>
    <w:p w14:paraId="423371EE" w14:textId="77777777" w:rsidR="00231AD1" w:rsidRPr="00231F1C" w:rsidRDefault="00231AD1" w:rsidP="00231AD1">
      <w:pPr>
        <w:spacing w:line="320" w:lineRule="exact"/>
        <w:ind w:firstLineChars="100" w:firstLine="237"/>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（７）</w:t>
      </w:r>
      <w:r w:rsidR="00032C89" w:rsidRPr="00231F1C">
        <w:rPr>
          <w:rFonts w:asciiTheme="minorEastAsia" w:eastAsiaTheme="minorEastAsia" w:hAnsiTheme="minorEastAsia" w:hint="eastAsia"/>
          <w:color w:val="auto"/>
          <w:sz w:val="22"/>
          <w:szCs w:val="22"/>
        </w:rPr>
        <w:t>作成した北海道観光データ等に関して、観光機構のwebサイトやイベント等での二次使用を</w:t>
      </w:r>
    </w:p>
    <w:p w14:paraId="7A68197C" w14:textId="378D48ED" w:rsidR="00032C89" w:rsidRPr="009C4880" w:rsidRDefault="00032C89" w:rsidP="00231AD1">
      <w:pPr>
        <w:spacing w:line="320" w:lineRule="exact"/>
        <w:ind w:firstLineChars="400" w:firstLine="947"/>
        <w:rPr>
          <w:rFonts w:asciiTheme="minorEastAsia" w:eastAsiaTheme="minorEastAsia" w:hAnsiTheme="minorEastAsia"/>
          <w:color w:val="auto"/>
          <w:sz w:val="22"/>
          <w:szCs w:val="22"/>
        </w:rPr>
      </w:pPr>
      <w:r w:rsidRPr="009C4880">
        <w:rPr>
          <w:rFonts w:asciiTheme="minorEastAsia" w:eastAsiaTheme="minorEastAsia" w:hAnsiTheme="minorEastAsia" w:hint="eastAsia"/>
          <w:color w:val="auto"/>
          <w:sz w:val="22"/>
          <w:szCs w:val="22"/>
        </w:rPr>
        <w:t>認めることとし、見積金額にはその二次使用料、データ納品費を含めること</w:t>
      </w:r>
    </w:p>
    <w:p w14:paraId="779343C9" w14:textId="77777777" w:rsidR="00032C89" w:rsidRPr="00231F1C" w:rsidRDefault="00032C89" w:rsidP="00B368C5">
      <w:pPr>
        <w:spacing w:line="320" w:lineRule="exact"/>
        <w:rPr>
          <w:rFonts w:asciiTheme="minorEastAsia" w:eastAsiaTheme="minorEastAsia" w:hAnsiTheme="minorEastAsia" w:cs="Arial"/>
          <w:color w:val="auto"/>
          <w:sz w:val="22"/>
          <w:szCs w:val="22"/>
        </w:rPr>
      </w:pPr>
    </w:p>
    <w:p w14:paraId="3A6F15F7" w14:textId="6C04530C" w:rsidR="00DA46C3" w:rsidRPr="00231F1C" w:rsidRDefault="00B368C5" w:rsidP="00DA46C3">
      <w:pPr>
        <w:spacing w:line="320" w:lineRule="exact"/>
        <w:rPr>
          <w:rFonts w:asciiTheme="minorEastAsia" w:eastAsiaTheme="minorEastAsia" w:hAnsiTheme="minorEastAsia" w:cs="Arial"/>
          <w:color w:val="auto"/>
          <w:sz w:val="22"/>
          <w:szCs w:val="22"/>
        </w:rPr>
      </w:pPr>
      <w:r w:rsidRPr="00231F1C">
        <w:rPr>
          <w:rFonts w:asciiTheme="minorEastAsia" w:eastAsiaTheme="minorEastAsia" w:hAnsiTheme="minorEastAsia" w:cs="Arial" w:hint="eastAsia"/>
          <w:color w:val="auto"/>
          <w:sz w:val="22"/>
          <w:szCs w:val="22"/>
        </w:rPr>
        <w:t>１</w:t>
      </w:r>
      <w:r w:rsidR="0092197C">
        <w:rPr>
          <w:rFonts w:asciiTheme="minorEastAsia" w:eastAsiaTheme="minorEastAsia" w:hAnsiTheme="minorEastAsia" w:cs="Arial" w:hint="eastAsia"/>
          <w:color w:val="auto"/>
          <w:sz w:val="22"/>
          <w:szCs w:val="22"/>
        </w:rPr>
        <w:t>６</w:t>
      </w:r>
      <w:r w:rsidR="00DA46C3" w:rsidRPr="00231F1C">
        <w:rPr>
          <w:rFonts w:asciiTheme="minorEastAsia" w:eastAsiaTheme="minorEastAsia" w:hAnsiTheme="minorEastAsia" w:cs="Arial" w:hint="eastAsia"/>
          <w:color w:val="auto"/>
          <w:sz w:val="22"/>
          <w:szCs w:val="22"/>
        </w:rPr>
        <w:t>．再委託について</w:t>
      </w:r>
    </w:p>
    <w:p w14:paraId="17DD9145" w14:textId="77777777" w:rsidR="00B368C5" w:rsidRPr="00231F1C" w:rsidRDefault="00B368C5" w:rsidP="00B368C5">
      <w:pPr>
        <w:overflowPunct/>
        <w:adjustRightInd/>
        <w:ind w:firstLineChars="100" w:firstLine="237"/>
        <w:textAlignment w:val="auto"/>
        <w:rPr>
          <w:rFonts w:asciiTheme="minorEastAsia" w:eastAsiaTheme="minorEastAsia" w:hAnsiTheme="minorEastAsia"/>
          <w:color w:val="auto"/>
          <w:sz w:val="22"/>
          <w:szCs w:val="22"/>
        </w:rPr>
      </w:pPr>
      <w:r w:rsidRPr="00231F1C">
        <w:rPr>
          <w:rFonts w:asciiTheme="minorEastAsia" w:eastAsiaTheme="minorEastAsia" w:hAnsiTheme="minorEastAsia" w:cs="Arial" w:hint="eastAsia"/>
          <w:color w:val="auto"/>
          <w:sz w:val="22"/>
          <w:szCs w:val="22"/>
        </w:rPr>
        <w:t>（１）</w:t>
      </w:r>
      <w:r w:rsidRPr="00231F1C">
        <w:rPr>
          <w:rFonts w:asciiTheme="minorEastAsia" w:eastAsiaTheme="minorEastAsia" w:hAnsiTheme="minorEastAsia" w:hint="eastAsia"/>
          <w:color w:val="auto"/>
          <w:sz w:val="22"/>
          <w:szCs w:val="22"/>
        </w:rPr>
        <w:t>再委託の予定（下記②の業務に限る）がある場合は、再委託先の事業者名、住所、金額、再</w:t>
      </w:r>
    </w:p>
    <w:p w14:paraId="5E9E3A0E" w14:textId="77777777" w:rsidR="00B368C5" w:rsidRPr="00231F1C" w:rsidRDefault="00B368C5" w:rsidP="00B368C5">
      <w:pPr>
        <w:overflowPunct/>
        <w:adjustRightInd/>
        <w:ind w:firstLineChars="400" w:firstLine="947"/>
        <w:textAlignment w:val="auto"/>
        <w:rPr>
          <w:rFonts w:asciiTheme="minorEastAsia" w:eastAsiaTheme="minorEastAsia" w:hAnsiTheme="minorEastAsia"/>
          <w:color w:val="auto"/>
          <w:sz w:val="22"/>
          <w:szCs w:val="22"/>
          <w:u w:val="single"/>
        </w:rPr>
      </w:pPr>
      <w:r w:rsidRPr="00231F1C">
        <w:rPr>
          <w:rFonts w:asciiTheme="minorEastAsia" w:eastAsiaTheme="minorEastAsia" w:hAnsiTheme="minorEastAsia" w:hint="eastAsia"/>
          <w:color w:val="auto"/>
          <w:sz w:val="22"/>
          <w:szCs w:val="22"/>
        </w:rPr>
        <w:t>委託する業務範囲ならびに再委託予定金額を見積書に明記すること。</w:t>
      </w:r>
      <w:r w:rsidRPr="00231F1C">
        <w:rPr>
          <w:rFonts w:asciiTheme="minorEastAsia" w:eastAsiaTheme="minorEastAsia" w:hAnsiTheme="minorEastAsia" w:hint="eastAsia"/>
          <w:color w:val="auto"/>
          <w:sz w:val="22"/>
          <w:szCs w:val="22"/>
          <w:u w:val="single"/>
        </w:rPr>
        <w:t>なお、再委託を行う際</w:t>
      </w:r>
    </w:p>
    <w:p w14:paraId="391BA504" w14:textId="2A1ABBAA" w:rsidR="00B368C5" w:rsidRPr="00231F1C" w:rsidRDefault="00B368C5" w:rsidP="00B368C5">
      <w:pPr>
        <w:overflowPunct/>
        <w:adjustRightInd/>
        <w:ind w:firstLineChars="400" w:firstLine="947"/>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u w:val="single"/>
        </w:rPr>
        <w:t>は、予め当機構の承諾を得る必要があるので留意すること</w:t>
      </w:r>
    </w:p>
    <w:p w14:paraId="74966710" w14:textId="77777777" w:rsidR="00B368C5" w:rsidRPr="00231F1C" w:rsidRDefault="00B368C5" w:rsidP="00B368C5">
      <w:pPr>
        <w:pStyle w:val="af"/>
        <w:ind w:leftChars="0" w:left="567" w:firstLineChars="150" w:firstLine="355"/>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※当機構の承諾を要する再委託の範囲は、次の区分における②を言う</w:t>
      </w:r>
    </w:p>
    <w:p w14:paraId="29232223" w14:textId="77777777" w:rsidR="00B368C5" w:rsidRPr="00231F1C" w:rsidRDefault="00B368C5" w:rsidP="00B368C5">
      <w:pPr>
        <w:overflowPunct/>
        <w:adjustRightInd/>
        <w:ind w:firstLineChars="300" w:firstLine="710"/>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➀「業務の主たる部分」（業務における総合的企画、業務遂行管理、手法の決定及び技術的判</w:t>
      </w:r>
    </w:p>
    <w:p w14:paraId="1AE38ABF" w14:textId="77777777" w:rsidR="00B368C5" w:rsidRPr="00231F1C" w:rsidRDefault="00B368C5" w:rsidP="00B368C5">
      <w:pPr>
        <w:overflowPunct/>
        <w:adjustRightInd/>
        <w:ind w:firstLineChars="400" w:firstLine="947"/>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断等）･･･再委託を行うことはできない</w:t>
      </w:r>
    </w:p>
    <w:p w14:paraId="7117F616" w14:textId="77777777" w:rsidR="00B368C5" w:rsidRPr="00231F1C" w:rsidRDefault="00B368C5" w:rsidP="00B368C5">
      <w:pPr>
        <w:overflowPunct/>
        <w:adjustRightInd/>
        <w:ind w:firstLineChars="300" w:firstLine="710"/>
        <w:textAlignment w:val="auto"/>
        <w:rPr>
          <w:rFonts w:asciiTheme="minorEastAsia" w:eastAsiaTheme="minorEastAsia" w:hAnsiTheme="minorEastAsia"/>
          <w:color w:val="auto"/>
          <w:sz w:val="22"/>
          <w:szCs w:val="22"/>
          <w:u w:val="single"/>
        </w:rPr>
      </w:pPr>
      <w:r w:rsidRPr="00231F1C">
        <w:rPr>
          <w:rFonts w:asciiTheme="minorEastAsia" w:eastAsiaTheme="minorEastAsia" w:hAnsiTheme="minorEastAsia" w:hint="eastAsia"/>
          <w:color w:val="auto"/>
          <w:sz w:val="22"/>
          <w:szCs w:val="22"/>
        </w:rPr>
        <w:t>②「業務の主たる部分」及び「軽微な業務」を除く業務･･･</w:t>
      </w:r>
      <w:r w:rsidRPr="00231F1C">
        <w:rPr>
          <w:rFonts w:asciiTheme="minorEastAsia" w:eastAsiaTheme="minorEastAsia" w:hAnsiTheme="minorEastAsia" w:hint="eastAsia"/>
          <w:color w:val="auto"/>
          <w:sz w:val="22"/>
          <w:szCs w:val="22"/>
          <w:u w:val="single"/>
        </w:rPr>
        <w:t>再委託に際し、当機構の承諾を要</w:t>
      </w:r>
    </w:p>
    <w:p w14:paraId="700AF5F4" w14:textId="77777777" w:rsidR="00B368C5" w:rsidRPr="00231F1C" w:rsidRDefault="00B368C5" w:rsidP="00B368C5">
      <w:pPr>
        <w:overflowPunct/>
        <w:adjustRightInd/>
        <w:ind w:firstLineChars="400" w:firstLine="947"/>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u w:val="single"/>
        </w:rPr>
        <w:t>する</w:t>
      </w:r>
    </w:p>
    <w:p w14:paraId="0197BF42" w14:textId="77777777" w:rsidR="00B368C5" w:rsidRPr="00231F1C" w:rsidRDefault="00B368C5" w:rsidP="00B368C5">
      <w:pPr>
        <w:overflowPunct/>
        <w:adjustRightInd/>
        <w:ind w:firstLineChars="300" w:firstLine="710"/>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③「軽微な業務」(コピー、ワープロ、印刷、製本、トレース、資料整理、計算処理、模型製</w:t>
      </w:r>
    </w:p>
    <w:p w14:paraId="13194605" w14:textId="77777777" w:rsidR="00B368C5" w:rsidRPr="00231F1C" w:rsidRDefault="00B368C5" w:rsidP="00B368C5">
      <w:pPr>
        <w:overflowPunct/>
        <w:adjustRightInd/>
        <w:ind w:firstLineChars="400" w:firstLine="947"/>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作、翻訳、参考書籍・文献購入、消耗品購入、会場借上等)･･･再委託に際し、当機構の承諾</w:t>
      </w:r>
    </w:p>
    <w:p w14:paraId="40C602BC" w14:textId="3590E7CC" w:rsidR="00DA46C3" w:rsidRPr="00231F1C" w:rsidRDefault="00B368C5" w:rsidP="00B368C5">
      <w:pPr>
        <w:overflowPunct/>
        <w:adjustRightInd/>
        <w:ind w:firstLineChars="400" w:firstLine="947"/>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を要さない</w:t>
      </w:r>
    </w:p>
    <w:p w14:paraId="7B11F993" w14:textId="77777777" w:rsidR="002B6C5D" w:rsidRPr="00231F1C" w:rsidRDefault="002B6C5D" w:rsidP="0029493E">
      <w:pPr>
        <w:spacing w:line="320" w:lineRule="exact"/>
        <w:ind w:left="445" w:firstLineChars="200" w:firstLine="474"/>
        <w:rPr>
          <w:rFonts w:asciiTheme="minorEastAsia" w:eastAsiaTheme="minorEastAsia" w:hAnsiTheme="minorEastAsia" w:cs="Arial"/>
          <w:color w:val="auto"/>
          <w:sz w:val="22"/>
          <w:szCs w:val="22"/>
        </w:rPr>
      </w:pPr>
    </w:p>
    <w:p w14:paraId="0763B74C" w14:textId="418DF472" w:rsidR="00DA46C3" w:rsidRPr="00231F1C" w:rsidRDefault="00EB6D99" w:rsidP="00DA46C3">
      <w:pPr>
        <w:spacing w:line="320" w:lineRule="exact"/>
        <w:jc w:val="left"/>
        <w:rPr>
          <w:rFonts w:asciiTheme="minorEastAsia" w:eastAsiaTheme="minorEastAsia" w:hAnsiTheme="minorEastAsia" w:cs="Arial"/>
          <w:color w:val="auto"/>
          <w:spacing w:val="2"/>
          <w:sz w:val="22"/>
          <w:szCs w:val="22"/>
        </w:rPr>
      </w:pPr>
      <w:r w:rsidRPr="00231F1C">
        <w:rPr>
          <w:rFonts w:asciiTheme="minorEastAsia" w:eastAsiaTheme="minorEastAsia" w:hAnsiTheme="minorEastAsia" w:cs="Arial" w:hint="eastAsia"/>
          <w:color w:val="auto"/>
          <w:sz w:val="22"/>
          <w:szCs w:val="22"/>
        </w:rPr>
        <w:t>１</w:t>
      </w:r>
      <w:r w:rsidR="0092197C">
        <w:rPr>
          <w:rFonts w:asciiTheme="minorEastAsia" w:eastAsiaTheme="minorEastAsia" w:hAnsiTheme="minorEastAsia" w:cs="Arial" w:hint="eastAsia"/>
          <w:color w:val="auto"/>
          <w:sz w:val="22"/>
          <w:szCs w:val="22"/>
        </w:rPr>
        <w:t>７</w:t>
      </w:r>
      <w:r w:rsidR="00DA46C3" w:rsidRPr="00231F1C">
        <w:rPr>
          <w:rFonts w:asciiTheme="minorEastAsia" w:eastAsiaTheme="minorEastAsia" w:hAnsiTheme="minorEastAsia" w:cs="Arial" w:hint="eastAsia"/>
          <w:color w:val="auto"/>
          <w:sz w:val="22"/>
          <w:szCs w:val="22"/>
        </w:rPr>
        <w:t>．その他</w:t>
      </w:r>
    </w:p>
    <w:p w14:paraId="07E7112D" w14:textId="164BDFB1" w:rsidR="002C3858" w:rsidRPr="00231F1C" w:rsidRDefault="002C3858">
      <w:pPr>
        <w:pStyle w:val="af"/>
        <w:numPr>
          <w:ilvl w:val="0"/>
          <w:numId w:val="9"/>
        </w:numPr>
        <w:overflowPunct/>
        <w:adjustRightInd/>
        <w:ind w:leftChars="0"/>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企画提案書の作成・提出に係る費用は企画提案者の負担とする</w:t>
      </w:r>
    </w:p>
    <w:p w14:paraId="468AAF15" w14:textId="7751F7FF" w:rsidR="002C3858" w:rsidRPr="00231F1C" w:rsidRDefault="002C3858" w:rsidP="002C3858">
      <w:pPr>
        <w:overflowPunct/>
        <w:adjustRightInd/>
        <w:ind w:firstLineChars="100" w:firstLine="237"/>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（２）提出された企画提案書は返却しない</w:t>
      </w:r>
    </w:p>
    <w:p w14:paraId="516B9A42" w14:textId="7F592C86" w:rsidR="002C3858" w:rsidRPr="00231F1C" w:rsidRDefault="002C3858" w:rsidP="002C3858">
      <w:pPr>
        <w:overflowPunct/>
        <w:adjustRightInd/>
        <w:ind w:firstLineChars="100" w:firstLine="237"/>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（３）公正性、透明性、客観性を期するため、企画提案書は公表する場合がある</w:t>
      </w:r>
    </w:p>
    <w:p w14:paraId="2809C9D1" w14:textId="01AEC4E7" w:rsidR="002C3858" w:rsidRPr="00231F1C" w:rsidRDefault="002C3858" w:rsidP="002C3858">
      <w:pPr>
        <w:overflowPunct/>
        <w:adjustRightInd/>
        <w:ind w:firstLineChars="100" w:firstLine="237"/>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（４）手続きにおいて使用する言語及び通貨は、日本語及び日本円とする</w:t>
      </w:r>
    </w:p>
    <w:p w14:paraId="758BCF0A" w14:textId="77777777" w:rsidR="002C3858" w:rsidRPr="00231F1C" w:rsidRDefault="002C3858" w:rsidP="002C3858">
      <w:pPr>
        <w:overflowPunct/>
        <w:adjustRightInd/>
        <w:ind w:firstLineChars="100" w:firstLine="237"/>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（５）受託事業者選定後の契約行為に関し発生する費用は、受託事業者において負担するものとす</w:t>
      </w:r>
    </w:p>
    <w:p w14:paraId="459E28AB" w14:textId="77777777" w:rsidR="00A46625" w:rsidRDefault="002C3858" w:rsidP="002C3858">
      <w:pPr>
        <w:overflowPunct/>
        <w:adjustRightInd/>
        <w:ind w:firstLineChars="100" w:firstLine="237"/>
        <w:textAlignment w:val="auto"/>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 xml:space="preserve">　　 る</w:t>
      </w:r>
      <w:r w:rsidR="00A46625">
        <w:rPr>
          <w:rFonts w:asciiTheme="minorEastAsia" w:eastAsiaTheme="minorEastAsia" w:hAnsiTheme="minorEastAsia" w:hint="eastAsia"/>
          <w:color w:val="auto"/>
          <w:sz w:val="22"/>
          <w:szCs w:val="22"/>
        </w:rPr>
        <w:t>。</w:t>
      </w:r>
      <w:r w:rsidRPr="00231F1C">
        <w:rPr>
          <w:rFonts w:asciiTheme="minorEastAsia" w:eastAsiaTheme="minorEastAsia" w:hAnsiTheme="minorEastAsia" w:hint="eastAsia"/>
          <w:color w:val="auto"/>
          <w:sz w:val="22"/>
          <w:szCs w:val="22"/>
        </w:rPr>
        <w:t>受託事業者は、契約前に地域への説明会を実施する際は、その発生する費用は、受託事</w:t>
      </w:r>
    </w:p>
    <w:p w14:paraId="64E75C5B" w14:textId="0505ED38" w:rsidR="00DA46C3" w:rsidRPr="00231F1C" w:rsidRDefault="00A46625" w:rsidP="00A46625">
      <w:pPr>
        <w:overflowPunct/>
        <w:adjustRightInd/>
        <w:ind w:firstLineChars="100" w:firstLine="237"/>
        <w:textAlignment w:val="auto"/>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w:t>
      </w:r>
      <w:r w:rsidR="002C3858" w:rsidRPr="00231F1C">
        <w:rPr>
          <w:rFonts w:asciiTheme="minorEastAsia" w:eastAsiaTheme="minorEastAsia" w:hAnsiTheme="minorEastAsia" w:hint="eastAsia"/>
          <w:color w:val="auto"/>
          <w:sz w:val="22"/>
          <w:szCs w:val="22"/>
        </w:rPr>
        <w:t>業者において負担するものとする</w:t>
      </w:r>
    </w:p>
    <w:p w14:paraId="192D675C" w14:textId="77777777" w:rsidR="00DD0A97" w:rsidRPr="00231F1C" w:rsidRDefault="00DD0A97" w:rsidP="001B3D11">
      <w:pPr>
        <w:spacing w:line="320" w:lineRule="exact"/>
        <w:rPr>
          <w:rFonts w:asciiTheme="minorEastAsia" w:eastAsiaTheme="minorEastAsia" w:hAnsiTheme="minorEastAsia"/>
          <w:color w:val="auto"/>
          <w:sz w:val="22"/>
          <w:szCs w:val="22"/>
        </w:rPr>
      </w:pPr>
    </w:p>
    <w:p w14:paraId="3CF30CB3" w14:textId="0D8702A8" w:rsidR="003F5725" w:rsidRPr="00231F1C" w:rsidRDefault="002C3858" w:rsidP="001B3D11">
      <w:pPr>
        <w:spacing w:line="320" w:lineRule="exact"/>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１</w:t>
      </w:r>
      <w:r w:rsidR="0092197C">
        <w:rPr>
          <w:rFonts w:asciiTheme="minorEastAsia" w:eastAsiaTheme="minorEastAsia" w:hAnsiTheme="minorEastAsia" w:hint="eastAsia"/>
          <w:color w:val="auto"/>
          <w:sz w:val="22"/>
          <w:szCs w:val="22"/>
        </w:rPr>
        <w:t>８</w:t>
      </w:r>
      <w:r w:rsidR="003F5725" w:rsidRPr="00231F1C">
        <w:rPr>
          <w:rFonts w:asciiTheme="minorEastAsia" w:eastAsiaTheme="minorEastAsia" w:hAnsiTheme="minorEastAsia" w:hint="eastAsia"/>
          <w:color w:val="auto"/>
          <w:sz w:val="22"/>
          <w:szCs w:val="22"/>
        </w:rPr>
        <w:t>.問合せ先</w:t>
      </w:r>
    </w:p>
    <w:p w14:paraId="1CCB1CE9" w14:textId="45D0FE4C" w:rsidR="003F5725" w:rsidRPr="00231F1C" w:rsidRDefault="003F5725" w:rsidP="003F5725">
      <w:pPr>
        <w:spacing w:line="320" w:lineRule="exact"/>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 xml:space="preserve">　〒060-0003　札幌市中央区北３条西７丁目１－１　緑苑ビル１階</w:t>
      </w:r>
    </w:p>
    <w:p w14:paraId="0412E99B" w14:textId="30B4F663" w:rsidR="003F5725" w:rsidRPr="00231F1C" w:rsidRDefault="003F5725" w:rsidP="003F5725">
      <w:pPr>
        <w:spacing w:line="320" w:lineRule="exact"/>
        <w:rPr>
          <w:rFonts w:asciiTheme="minorEastAsia" w:eastAsiaTheme="minorEastAsia" w:hAnsiTheme="minorEastAsia"/>
          <w:color w:val="auto"/>
          <w:sz w:val="22"/>
          <w:szCs w:val="22"/>
        </w:rPr>
      </w:pPr>
      <w:r w:rsidRPr="00231F1C">
        <w:rPr>
          <w:rFonts w:asciiTheme="minorEastAsia" w:eastAsiaTheme="minorEastAsia" w:hAnsiTheme="minorEastAsia" w:hint="eastAsia"/>
          <w:color w:val="auto"/>
          <w:sz w:val="22"/>
          <w:szCs w:val="22"/>
        </w:rPr>
        <w:t xml:space="preserve">　　　　　　  </w:t>
      </w:r>
      <w:r w:rsidRPr="00231F1C">
        <w:rPr>
          <w:rFonts w:asciiTheme="minorEastAsia" w:eastAsiaTheme="minorEastAsia" w:hAnsiTheme="minorEastAsia" w:hint="eastAsia"/>
          <w:color w:val="auto"/>
          <w:sz w:val="22"/>
          <w:szCs w:val="22"/>
          <w:lang w:eastAsia="zh-TW"/>
        </w:rPr>
        <w:t>公益社団法人北海道観光機構</w:t>
      </w:r>
      <w:r w:rsidRPr="00231F1C">
        <w:rPr>
          <w:rFonts w:asciiTheme="minorEastAsia" w:eastAsiaTheme="minorEastAsia" w:hAnsiTheme="minorEastAsia" w:hint="eastAsia"/>
          <w:color w:val="auto"/>
          <w:sz w:val="22"/>
          <w:szCs w:val="22"/>
        </w:rPr>
        <w:t xml:space="preserve"> マーケティング・ＤＸ部</w:t>
      </w:r>
      <w:r w:rsidRPr="00231F1C">
        <w:rPr>
          <w:rFonts w:asciiTheme="minorEastAsia" w:eastAsiaTheme="minorEastAsia" w:hAnsiTheme="minorEastAsia" w:hint="eastAsia"/>
          <w:color w:val="auto"/>
          <w:sz w:val="22"/>
          <w:szCs w:val="22"/>
          <w:lang w:eastAsia="zh-TW"/>
        </w:rPr>
        <w:t>（担当：</w:t>
      </w:r>
      <w:r w:rsidR="000C4A10">
        <w:rPr>
          <w:rFonts w:asciiTheme="minorEastAsia" w:eastAsiaTheme="minorEastAsia" w:hAnsiTheme="minorEastAsia" w:hint="eastAsia"/>
          <w:color w:val="auto"/>
          <w:sz w:val="22"/>
          <w:szCs w:val="22"/>
        </w:rPr>
        <w:t>広島・</w:t>
      </w:r>
      <w:r w:rsidRPr="00231F1C">
        <w:rPr>
          <w:rFonts w:asciiTheme="minorEastAsia" w:eastAsiaTheme="minorEastAsia" w:hAnsiTheme="minorEastAsia" w:hint="eastAsia"/>
          <w:color w:val="auto"/>
          <w:sz w:val="22"/>
          <w:szCs w:val="22"/>
        </w:rPr>
        <w:t>吉井</w:t>
      </w:r>
      <w:r w:rsidRPr="00231F1C">
        <w:rPr>
          <w:rFonts w:asciiTheme="minorEastAsia" w:eastAsiaTheme="minorEastAsia" w:hAnsiTheme="minorEastAsia" w:hint="eastAsia"/>
          <w:color w:val="auto"/>
          <w:sz w:val="22"/>
          <w:szCs w:val="22"/>
          <w:lang w:eastAsia="zh-TW"/>
        </w:rPr>
        <w:t>）</w:t>
      </w:r>
    </w:p>
    <w:p w14:paraId="6D4F2D29" w14:textId="47724375" w:rsidR="000C4A10" w:rsidRPr="00231F1C" w:rsidRDefault="003F5725" w:rsidP="000C4A10">
      <w:pPr>
        <w:ind w:right="948" w:firstLineChars="700" w:firstLine="1657"/>
        <w:rPr>
          <w:rFonts w:asciiTheme="minorEastAsia" w:eastAsiaTheme="minorEastAsia" w:hAnsiTheme="minorEastAsia" w:cs="Arial"/>
          <w:color w:val="auto"/>
          <w:sz w:val="22"/>
          <w:szCs w:val="22"/>
        </w:rPr>
      </w:pPr>
      <w:r w:rsidRPr="00231F1C">
        <w:rPr>
          <w:rFonts w:asciiTheme="minorEastAsia" w:eastAsiaTheme="minorEastAsia" w:hAnsiTheme="minorEastAsia" w:hint="eastAsia"/>
          <w:color w:val="auto"/>
          <w:sz w:val="22"/>
          <w:szCs w:val="22"/>
        </w:rPr>
        <w:t>TEL：011-231-0941</w:t>
      </w:r>
      <w:r w:rsidR="000C4A10">
        <w:rPr>
          <w:rFonts w:asciiTheme="minorEastAsia" w:eastAsiaTheme="minorEastAsia" w:hAnsiTheme="minorEastAsia" w:hint="eastAsia"/>
          <w:color w:val="auto"/>
          <w:sz w:val="22"/>
          <w:szCs w:val="22"/>
        </w:rPr>
        <w:t xml:space="preserve">　　　　　　　   </w:t>
      </w:r>
      <w:r w:rsidR="000C4A10" w:rsidRPr="00231F1C">
        <w:rPr>
          <w:rStyle w:val="ad"/>
          <w:rFonts w:asciiTheme="minorEastAsia" w:eastAsiaTheme="minorEastAsia" w:hAnsiTheme="minorEastAsia" w:hint="eastAsia"/>
          <w:color w:val="auto"/>
          <w:sz w:val="22"/>
          <w:szCs w:val="22"/>
          <w:u w:val="none"/>
        </w:rPr>
        <w:t>e-mail</w:t>
      </w:r>
      <w:r w:rsidR="000C4A10" w:rsidRPr="00231F1C">
        <w:rPr>
          <w:rStyle w:val="ad"/>
          <w:rFonts w:asciiTheme="minorEastAsia" w:eastAsiaTheme="minorEastAsia" w:hAnsiTheme="minorEastAsia" w:hint="eastAsia"/>
          <w:color w:val="auto"/>
          <w:sz w:val="22"/>
          <w:szCs w:val="22"/>
          <w:u w:val="none"/>
          <w:lang w:eastAsia="zh-CN"/>
        </w:rPr>
        <w:t>：</w:t>
      </w:r>
      <w:r w:rsidR="000C4A10" w:rsidRPr="008D14BD">
        <w:rPr>
          <w:rStyle w:val="ad"/>
          <w:rFonts w:asciiTheme="minorEastAsia" w:eastAsiaTheme="minorEastAsia" w:hAnsiTheme="minorEastAsia"/>
          <w:color w:val="auto"/>
          <w:sz w:val="22"/>
          <w:szCs w:val="22"/>
          <w:u w:val="none"/>
          <w:lang w:eastAsia="zh-CN"/>
        </w:rPr>
        <w:t>n_hiroshima@visithkd.or.jp</w:t>
      </w:r>
    </w:p>
    <w:p w14:paraId="118477CE" w14:textId="3379F623" w:rsidR="000C4A10" w:rsidRPr="00231F1C" w:rsidRDefault="000C4A10" w:rsidP="000C4A10">
      <w:pPr>
        <w:ind w:right="118"/>
        <w:jc w:val="center"/>
        <w:rPr>
          <w:rStyle w:val="ad"/>
          <w:rFonts w:asciiTheme="minorEastAsia" w:eastAsiaTheme="minorEastAsia" w:hAnsiTheme="minorEastAsia"/>
          <w:color w:val="auto"/>
          <w:sz w:val="22"/>
          <w:szCs w:val="22"/>
          <w:u w:val="none"/>
        </w:rPr>
      </w:pPr>
      <w:r w:rsidRPr="00231F1C">
        <w:rPr>
          <w:rFonts w:asciiTheme="minorEastAsia" w:eastAsiaTheme="minorEastAsia" w:hAnsiTheme="minorEastAsia"/>
          <w:color w:val="auto"/>
          <w:sz w:val="22"/>
          <w:szCs w:val="22"/>
          <w:lang w:eastAsia="zh-CN"/>
        </w:rPr>
        <w:t xml:space="preserve">      </w:t>
      </w:r>
      <w:r>
        <w:rPr>
          <w:rFonts w:asciiTheme="minorEastAsia" w:eastAsiaTheme="minorEastAsia" w:hAnsiTheme="minorEastAsia" w:hint="eastAsia"/>
          <w:color w:val="auto"/>
          <w:sz w:val="22"/>
          <w:szCs w:val="22"/>
        </w:rPr>
        <w:t xml:space="preserve">　　　　　　　　　　　　　　　　</w:t>
      </w:r>
      <w:r w:rsidRPr="00231F1C">
        <w:rPr>
          <w:rFonts w:asciiTheme="minorEastAsia" w:eastAsiaTheme="minorEastAsia" w:hAnsiTheme="minorEastAsia" w:hint="eastAsia"/>
          <w:color w:val="auto"/>
          <w:sz w:val="22"/>
          <w:szCs w:val="22"/>
        </w:rPr>
        <w:t>e</w:t>
      </w:r>
      <w:r w:rsidRPr="00231F1C">
        <w:rPr>
          <w:rFonts w:asciiTheme="minorEastAsia" w:eastAsiaTheme="minorEastAsia" w:hAnsiTheme="minorEastAsia" w:hint="eastAsia"/>
          <w:color w:val="auto"/>
          <w:sz w:val="22"/>
          <w:szCs w:val="22"/>
          <w:lang w:eastAsia="zh-CN"/>
        </w:rPr>
        <w:t>-</w:t>
      </w:r>
      <w:r w:rsidRPr="00231F1C">
        <w:rPr>
          <w:rFonts w:asciiTheme="minorEastAsia" w:eastAsiaTheme="minorEastAsia" w:hAnsiTheme="minorEastAsia" w:hint="eastAsia"/>
          <w:color w:val="auto"/>
          <w:sz w:val="22"/>
          <w:szCs w:val="22"/>
        </w:rPr>
        <w:t>m</w:t>
      </w:r>
      <w:r>
        <w:rPr>
          <w:rFonts w:asciiTheme="minorEastAsia" w:eastAsiaTheme="minorEastAsia" w:hAnsiTheme="minorEastAsia" w:hint="eastAsia"/>
          <w:color w:val="auto"/>
          <w:sz w:val="22"/>
          <w:szCs w:val="22"/>
        </w:rPr>
        <w:t>ai</w:t>
      </w:r>
      <w:r w:rsidRPr="00231F1C">
        <w:rPr>
          <w:rFonts w:asciiTheme="minorEastAsia" w:eastAsiaTheme="minorEastAsia" w:hAnsiTheme="minorEastAsia" w:hint="eastAsia"/>
          <w:color w:val="auto"/>
          <w:sz w:val="22"/>
          <w:szCs w:val="22"/>
        </w:rPr>
        <w:t>l</w:t>
      </w:r>
      <w:r w:rsidRPr="00231F1C">
        <w:rPr>
          <w:rFonts w:asciiTheme="minorEastAsia" w:eastAsiaTheme="minorEastAsia" w:hAnsiTheme="minorEastAsia" w:hint="eastAsia"/>
          <w:color w:val="auto"/>
          <w:sz w:val="22"/>
          <w:szCs w:val="22"/>
          <w:lang w:eastAsia="zh-CN"/>
        </w:rPr>
        <w:t>：</w:t>
      </w:r>
      <w:hyperlink r:id="rId12" w:history="1">
        <w:r w:rsidRPr="00231F1C">
          <w:rPr>
            <w:rStyle w:val="ad"/>
            <w:rFonts w:asciiTheme="minorEastAsia" w:eastAsiaTheme="minorEastAsia" w:hAnsiTheme="minorEastAsia" w:hint="eastAsia"/>
            <w:color w:val="auto"/>
            <w:sz w:val="22"/>
            <w:szCs w:val="22"/>
            <w:u w:val="none"/>
          </w:rPr>
          <w:t>n_yoshii</w:t>
        </w:r>
        <w:r w:rsidRPr="00231F1C">
          <w:rPr>
            <w:rStyle w:val="ad"/>
            <w:rFonts w:asciiTheme="minorEastAsia" w:eastAsiaTheme="minorEastAsia" w:hAnsiTheme="minorEastAsia" w:hint="eastAsia"/>
            <w:color w:val="auto"/>
            <w:sz w:val="22"/>
            <w:szCs w:val="22"/>
            <w:u w:val="none"/>
            <w:lang w:eastAsia="zh-CN"/>
          </w:rPr>
          <w:t>@visithkd.or.jp</w:t>
        </w:r>
      </w:hyperlink>
    </w:p>
    <w:p w14:paraId="7C0C017F" w14:textId="21F4E1B2" w:rsidR="000A191B" w:rsidRPr="00231F1C" w:rsidRDefault="003F5725" w:rsidP="000C4A10">
      <w:pPr>
        <w:spacing w:line="320" w:lineRule="exact"/>
        <w:rPr>
          <w:rFonts w:asciiTheme="minorEastAsia" w:eastAsiaTheme="minorEastAsia" w:hAnsiTheme="minorEastAsia"/>
          <w:color w:val="auto"/>
          <w:sz w:val="22"/>
          <w:szCs w:val="22"/>
          <w:u w:val="single"/>
        </w:rPr>
      </w:pPr>
      <w:r w:rsidRPr="00231F1C">
        <w:rPr>
          <w:rFonts w:asciiTheme="minorEastAsia" w:eastAsiaTheme="minorEastAsia" w:hAnsiTheme="minorEastAsia" w:hint="eastAsia"/>
          <w:color w:val="auto"/>
          <w:sz w:val="22"/>
          <w:szCs w:val="22"/>
        </w:rPr>
        <w:t xml:space="preserve">　　　　　　　　　　　　　　　　</w:t>
      </w:r>
      <w:r w:rsidR="00B15EDA" w:rsidRPr="00231F1C">
        <w:rPr>
          <w:rFonts w:asciiTheme="minorEastAsia" w:eastAsiaTheme="minorEastAsia" w:hAnsiTheme="minorEastAsia" w:hint="eastAsia"/>
          <w:color w:val="auto"/>
          <w:sz w:val="22"/>
          <w:szCs w:val="22"/>
        </w:rPr>
        <w:t xml:space="preserve">　　　　　　</w:t>
      </w:r>
      <w:r w:rsidRPr="00231F1C">
        <w:rPr>
          <w:rFonts w:asciiTheme="minorEastAsia" w:eastAsiaTheme="minorEastAsia" w:hAnsiTheme="minorEastAsia" w:hint="eastAsia"/>
          <w:color w:val="auto"/>
          <w:sz w:val="22"/>
          <w:szCs w:val="22"/>
        </w:rPr>
        <w:t xml:space="preserve">　　　　　</w:t>
      </w:r>
    </w:p>
    <w:p w14:paraId="47320B62" w14:textId="3DFB925E" w:rsidR="0038785C" w:rsidRDefault="00B15EDA" w:rsidP="00DD2ECF">
      <w:pPr>
        <w:pStyle w:val="af2"/>
        <w:wordWrap w:val="0"/>
        <w:rPr>
          <w:color w:val="auto"/>
        </w:rPr>
      </w:pPr>
      <w:r w:rsidRPr="00231F1C">
        <w:rPr>
          <w:rFonts w:hint="eastAsia"/>
          <w:color w:val="auto"/>
        </w:rPr>
        <w:t xml:space="preserve">　　</w:t>
      </w:r>
    </w:p>
    <w:p w14:paraId="1BBD5164" w14:textId="77777777" w:rsidR="002546EE" w:rsidRDefault="002546EE" w:rsidP="00374A02">
      <w:pPr>
        <w:pStyle w:val="af"/>
        <w:ind w:leftChars="0" w:left="0"/>
        <w:jc w:val="center"/>
        <w:rPr>
          <w:rFonts w:asciiTheme="minorEastAsia" w:eastAsiaTheme="minorEastAsia" w:hAnsiTheme="minorEastAsia"/>
          <w:color w:val="auto"/>
          <w:w w:val="150"/>
          <w:sz w:val="40"/>
          <w:szCs w:val="40"/>
        </w:rPr>
      </w:pPr>
    </w:p>
    <w:p w14:paraId="0CE4C026" w14:textId="77777777" w:rsidR="002546EE" w:rsidRDefault="002546EE" w:rsidP="00374A02">
      <w:pPr>
        <w:pStyle w:val="af"/>
        <w:ind w:leftChars="0" w:left="0"/>
        <w:jc w:val="center"/>
        <w:rPr>
          <w:rFonts w:asciiTheme="minorEastAsia" w:eastAsiaTheme="minorEastAsia" w:hAnsiTheme="minorEastAsia"/>
          <w:color w:val="auto"/>
          <w:w w:val="150"/>
          <w:sz w:val="40"/>
          <w:szCs w:val="40"/>
        </w:rPr>
      </w:pPr>
    </w:p>
    <w:p w14:paraId="194C0794" w14:textId="77777777" w:rsidR="00E0034A" w:rsidRDefault="00E0034A" w:rsidP="00374A02">
      <w:pPr>
        <w:pStyle w:val="af"/>
        <w:ind w:leftChars="0" w:left="0"/>
        <w:jc w:val="center"/>
        <w:rPr>
          <w:rFonts w:asciiTheme="minorEastAsia" w:eastAsiaTheme="minorEastAsia" w:hAnsiTheme="minorEastAsia"/>
          <w:color w:val="auto"/>
          <w:w w:val="150"/>
          <w:sz w:val="40"/>
          <w:szCs w:val="40"/>
        </w:rPr>
      </w:pPr>
    </w:p>
    <w:p w14:paraId="5D20BFE1" w14:textId="77777777" w:rsidR="00E0034A" w:rsidRDefault="00E0034A" w:rsidP="00374A02">
      <w:pPr>
        <w:pStyle w:val="af"/>
        <w:ind w:leftChars="0" w:left="0"/>
        <w:jc w:val="center"/>
        <w:rPr>
          <w:rFonts w:asciiTheme="minorEastAsia" w:eastAsiaTheme="minorEastAsia" w:hAnsiTheme="minorEastAsia"/>
          <w:color w:val="auto"/>
          <w:w w:val="150"/>
          <w:sz w:val="40"/>
          <w:szCs w:val="40"/>
        </w:rPr>
      </w:pPr>
    </w:p>
    <w:p w14:paraId="35DBAEEF" w14:textId="77777777" w:rsidR="00E0034A" w:rsidRDefault="00E0034A" w:rsidP="00374A02">
      <w:pPr>
        <w:pStyle w:val="af"/>
        <w:ind w:leftChars="0" w:left="0"/>
        <w:jc w:val="center"/>
        <w:rPr>
          <w:rFonts w:asciiTheme="minorEastAsia" w:eastAsiaTheme="minorEastAsia" w:hAnsiTheme="minorEastAsia"/>
          <w:color w:val="auto"/>
          <w:w w:val="150"/>
          <w:sz w:val="40"/>
          <w:szCs w:val="40"/>
        </w:rPr>
      </w:pPr>
    </w:p>
    <w:p w14:paraId="7C69D4D0" w14:textId="77777777" w:rsidR="00E0034A" w:rsidRDefault="00E0034A" w:rsidP="00374A02">
      <w:pPr>
        <w:pStyle w:val="af"/>
        <w:ind w:leftChars="0" w:left="0"/>
        <w:jc w:val="center"/>
        <w:rPr>
          <w:rFonts w:asciiTheme="minorEastAsia" w:eastAsiaTheme="minorEastAsia" w:hAnsiTheme="minorEastAsia"/>
          <w:color w:val="auto"/>
          <w:w w:val="150"/>
          <w:sz w:val="40"/>
          <w:szCs w:val="40"/>
        </w:rPr>
      </w:pPr>
    </w:p>
    <w:p w14:paraId="018A2E1D" w14:textId="77777777" w:rsidR="00E0034A" w:rsidRDefault="00E0034A" w:rsidP="00374A02">
      <w:pPr>
        <w:pStyle w:val="af"/>
        <w:ind w:leftChars="0" w:left="0"/>
        <w:jc w:val="center"/>
        <w:rPr>
          <w:rFonts w:asciiTheme="minorEastAsia" w:eastAsiaTheme="minorEastAsia" w:hAnsiTheme="minorEastAsia"/>
          <w:color w:val="auto"/>
          <w:w w:val="150"/>
          <w:sz w:val="40"/>
          <w:szCs w:val="40"/>
        </w:rPr>
      </w:pPr>
    </w:p>
    <w:p w14:paraId="0491A938" w14:textId="77777777" w:rsidR="00E0034A" w:rsidRDefault="00E0034A" w:rsidP="00374A02">
      <w:pPr>
        <w:pStyle w:val="af"/>
        <w:ind w:leftChars="0" w:left="0"/>
        <w:jc w:val="center"/>
        <w:rPr>
          <w:rFonts w:asciiTheme="minorEastAsia" w:eastAsiaTheme="minorEastAsia" w:hAnsiTheme="minorEastAsia" w:hint="eastAsia"/>
          <w:color w:val="auto"/>
          <w:w w:val="150"/>
          <w:sz w:val="40"/>
          <w:szCs w:val="40"/>
        </w:rPr>
      </w:pPr>
    </w:p>
    <w:p w14:paraId="2141AE90" w14:textId="48E8251E" w:rsidR="00374A02" w:rsidRPr="00231F1C" w:rsidRDefault="00374A02" w:rsidP="00374A02">
      <w:pPr>
        <w:pStyle w:val="af"/>
        <w:ind w:leftChars="0" w:left="0"/>
        <w:jc w:val="center"/>
        <w:rPr>
          <w:rFonts w:asciiTheme="minorEastAsia" w:eastAsiaTheme="minorEastAsia" w:hAnsiTheme="minorEastAsia"/>
          <w:color w:val="auto"/>
          <w:w w:val="150"/>
          <w:sz w:val="40"/>
          <w:szCs w:val="40"/>
        </w:rPr>
      </w:pPr>
      <w:r w:rsidRPr="00231F1C">
        <w:rPr>
          <w:rFonts w:asciiTheme="minorEastAsia" w:eastAsiaTheme="minorEastAsia" w:hAnsiTheme="minorEastAsia" w:hint="eastAsia"/>
          <w:color w:val="auto"/>
          <w:w w:val="150"/>
          <w:sz w:val="40"/>
          <w:szCs w:val="40"/>
        </w:rPr>
        <w:t>参加表明書</w:t>
      </w:r>
    </w:p>
    <w:p w14:paraId="6FD27DEF" w14:textId="77777777" w:rsidR="00374A02" w:rsidRPr="00231F1C" w:rsidRDefault="00374A02" w:rsidP="00374A02">
      <w:pPr>
        <w:pStyle w:val="af"/>
        <w:ind w:leftChars="0" w:left="426"/>
        <w:rPr>
          <w:rFonts w:asciiTheme="minorEastAsia" w:eastAsiaTheme="minorEastAsia" w:hAnsiTheme="minorEastAsia"/>
          <w:color w:val="auto"/>
        </w:rPr>
      </w:pPr>
    </w:p>
    <w:p w14:paraId="313A4642" w14:textId="32E537EF" w:rsidR="00374A02" w:rsidRPr="00231F1C" w:rsidRDefault="00374A02" w:rsidP="00374A02">
      <w:pPr>
        <w:jc w:val="center"/>
        <w:rPr>
          <w:rFonts w:asciiTheme="minorEastAsia" w:eastAsiaTheme="minorEastAsia" w:hAnsiTheme="minorEastAsia"/>
          <w:color w:val="auto"/>
          <w:sz w:val="22"/>
        </w:rPr>
      </w:pPr>
      <w:r w:rsidRPr="00231F1C">
        <w:rPr>
          <w:rFonts w:asciiTheme="minorEastAsia" w:eastAsiaTheme="minorEastAsia" w:hAnsiTheme="minorEastAsia" w:hint="eastAsia"/>
          <w:b/>
          <w:color w:val="auto"/>
          <w:sz w:val="22"/>
          <w:szCs w:val="22"/>
          <w:lang w:eastAsia="zh-TW"/>
        </w:rPr>
        <w:t>「</w:t>
      </w:r>
      <w:r w:rsidRPr="00231F1C">
        <w:rPr>
          <w:rFonts w:asciiTheme="minorEastAsia" w:eastAsiaTheme="minorEastAsia" w:hAnsiTheme="minorEastAsia" w:cs="Arial" w:hint="eastAsia"/>
          <w:b/>
          <w:color w:val="auto"/>
          <w:sz w:val="22"/>
          <w:szCs w:val="22"/>
          <w:lang w:eastAsia="zh-TW"/>
        </w:rPr>
        <w:t>令和</w:t>
      </w:r>
      <w:r w:rsidR="000C4A10">
        <w:rPr>
          <w:rFonts w:asciiTheme="minorEastAsia" w:eastAsiaTheme="minorEastAsia" w:hAnsiTheme="minorEastAsia" w:cs="Arial" w:hint="eastAsia"/>
          <w:b/>
          <w:color w:val="auto"/>
          <w:sz w:val="22"/>
          <w:szCs w:val="22"/>
        </w:rPr>
        <w:t>７</w:t>
      </w:r>
      <w:r w:rsidRPr="00231F1C">
        <w:rPr>
          <w:rFonts w:asciiTheme="minorEastAsia" w:eastAsiaTheme="minorEastAsia" w:hAnsiTheme="minorEastAsia" w:cs="Arial" w:hint="eastAsia"/>
          <w:b/>
          <w:color w:val="auto"/>
          <w:sz w:val="22"/>
          <w:szCs w:val="22"/>
          <w:lang w:eastAsia="zh-TW"/>
        </w:rPr>
        <w:t>年度 ＳＮＳ発信</w:t>
      </w:r>
      <w:r w:rsidR="002546EE">
        <w:rPr>
          <w:rFonts w:asciiTheme="minorEastAsia" w:eastAsiaTheme="minorEastAsia" w:hAnsiTheme="minorEastAsia" w:cs="Arial" w:hint="eastAsia"/>
          <w:b/>
          <w:color w:val="auto"/>
          <w:sz w:val="22"/>
          <w:szCs w:val="22"/>
        </w:rPr>
        <w:t>強化</w:t>
      </w:r>
      <w:r w:rsidRPr="00231F1C">
        <w:rPr>
          <w:rFonts w:asciiTheme="minorEastAsia" w:eastAsiaTheme="minorEastAsia" w:hAnsiTheme="minorEastAsia" w:cs="Arial" w:hint="eastAsia"/>
          <w:b/>
          <w:color w:val="auto"/>
          <w:sz w:val="22"/>
          <w:szCs w:val="22"/>
          <w:lang w:eastAsia="zh-TW"/>
        </w:rPr>
        <w:t>事業</w:t>
      </w:r>
      <w:r w:rsidRPr="00231F1C">
        <w:rPr>
          <w:rFonts w:asciiTheme="minorEastAsia" w:eastAsiaTheme="minorEastAsia" w:hAnsiTheme="minorEastAsia" w:hint="eastAsia"/>
          <w:b/>
          <w:color w:val="auto"/>
          <w:sz w:val="22"/>
          <w:szCs w:val="22"/>
          <w:lang w:eastAsia="zh-TW"/>
        </w:rPr>
        <w:t>」</w:t>
      </w:r>
      <w:r w:rsidRPr="00231F1C">
        <w:rPr>
          <w:rFonts w:asciiTheme="minorEastAsia" w:eastAsiaTheme="minorEastAsia" w:hAnsiTheme="minorEastAsia" w:hint="eastAsia"/>
          <w:color w:val="auto"/>
          <w:sz w:val="22"/>
        </w:rPr>
        <w:t>に係る企画提案の公募について</w:t>
      </w:r>
    </w:p>
    <w:p w14:paraId="6462CD23" w14:textId="77777777" w:rsidR="00374A02" w:rsidRPr="00231F1C" w:rsidRDefault="00374A02" w:rsidP="00374A02">
      <w:pPr>
        <w:jc w:val="center"/>
        <w:rPr>
          <w:rFonts w:asciiTheme="minorEastAsia" w:eastAsiaTheme="minorEastAsia" w:hAnsiTheme="minorEastAsia"/>
          <w:color w:val="auto"/>
          <w:sz w:val="22"/>
        </w:rPr>
      </w:pPr>
    </w:p>
    <w:p w14:paraId="5975409F" w14:textId="77777777" w:rsidR="00374A02" w:rsidRPr="00231F1C" w:rsidRDefault="00374A02" w:rsidP="00374A02">
      <w:pPr>
        <w:jc w:val="center"/>
        <w:rPr>
          <w:rFonts w:asciiTheme="minorEastAsia" w:eastAsiaTheme="minorEastAsia" w:hAnsiTheme="minorEastAsia"/>
          <w:b/>
          <w:color w:val="auto"/>
          <w:sz w:val="22"/>
          <w:szCs w:val="22"/>
          <w:lang w:eastAsia="zh-TW"/>
        </w:rPr>
      </w:pPr>
    </w:p>
    <w:p w14:paraId="23A62107" w14:textId="77777777" w:rsidR="00374A02" w:rsidRPr="00231F1C" w:rsidRDefault="00374A02" w:rsidP="00374A02">
      <w:pPr>
        <w:pStyle w:val="af"/>
        <w:ind w:leftChars="0" w:left="0"/>
        <w:jc w:val="center"/>
        <w:rPr>
          <w:rFonts w:asciiTheme="minorEastAsia" w:eastAsiaTheme="minorEastAsia" w:hAnsiTheme="minorEastAsia"/>
          <w:color w:val="auto"/>
          <w:sz w:val="32"/>
          <w:szCs w:val="32"/>
        </w:rPr>
      </w:pPr>
      <w:r w:rsidRPr="00231F1C">
        <w:rPr>
          <w:rFonts w:asciiTheme="minorEastAsia" w:eastAsiaTheme="minorEastAsia" w:hAnsiTheme="minorEastAsia" w:hint="eastAsia"/>
          <w:color w:val="auto"/>
          <w:sz w:val="32"/>
          <w:szCs w:val="32"/>
        </w:rPr>
        <w:t>企画提案の参加を表明します</w:t>
      </w:r>
    </w:p>
    <w:p w14:paraId="374DD539" w14:textId="77777777" w:rsidR="00374A02" w:rsidRDefault="00374A02" w:rsidP="00374A02">
      <w:pPr>
        <w:pStyle w:val="af"/>
        <w:ind w:leftChars="0" w:left="426"/>
        <w:rPr>
          <w:rFonts w:asciiTheme="minorEastAsia" w:eastAsiaTheme="minorEastAsia" w:hAnsiTheme="minorEastAsia"/>
        </w:rPr>
      </w:pPr>
    </w:p>
    <w:p w14:paraId="76DD4A6C" w14:textId="77777777" w:rsidR="00374A02" w:rsidRPr="00374A02" w:rsidRDefault="00374A02" w:rsidP="00374A02">
      <w:pPr>
        <w:pStyle w:val="af"/>
        <w:ind w:leftChars="0" w:left="426"/>
        <w:rPr>
          <w:rFonts w:asciiTheme="minorEastAsia" w:eastAsiaTheme="minorEastAsia" w:hAnsiTheme="minorEastAsia"/>
        </w:rPr>
      </w:pPr>
    </w:p>
    <w:tbl>
      <w:tblPr>
        <w:tblStyle w:val="a4"/>
        <w:tblW w:w="0" w:type="auto"/>
        <w:jc w:val="center"/>
        <w:tblLook w:val="04A0" w:firstRow="1" w:lastRow="0" w:firstColumn="1" w:lastColumn="0" w:noHBand="0" w:noVBand="1"/>
      </w:tblPr>
      <w:tblGrid>
        <w:gridCol w:w="1242"/>
        <w:gridCol w:w="7087"/>
      </w:tblGrid>
      <w:tr w:rsidR="00374A02" w:rsidRPr="00374A02" w14:paraId="56C60631" w14:textId="77777777">
        <w:trPr>
          <w:trHeight w:hRule="exact" w:val="1134"/>
          <w:jc w:val="center"/>
        </w:trPr>
        <w:tc>
          <w:tcPr>
            <w:tcW w:w="1242" w:type="dxa"/>
            <w:vAlign w:val="center"/>
          </w:tcPr>
          <w:p w14:paraId="3FF9B0B7" w14:textId="77777777" w:rsidR="00374A02" w:rsidRPr="00374A02" w:rsidRDefault="00374A02">
            <w:pPr>
              <w:pStyle w:val="af"/>
              <w:ind w:leftChars="0" w:left="0"/>
              <w:rPr>
                <w:rFonts w:asciiTheme="minorEastAsia" w:eastAsiaTheme="minorEastAsia" w:hAnsiTheme="minorEastAsia"/>
                <w:sz w:val="28"/>
                <w:szCs w:val="28"/>
              </w:rPr>
            </w:pPr>
            <w:r w:rsidRPr="00374A02">
              <w:rPr>
                <w:rFonts w:asciiTheme="minorEastAsia" w:eastAsiaTheme="minorEastAsia" w:hAnsiTheme="minorEastAsia" w:hint="eastAsia"/>
                <w:sz w:val="28"/>
                <w:szCs w:val="28"/>
              </w:rPr>
              <w:t>会社名</w:t>
            </w:r>
          </w:p>
        </w:tc>
        <w:tc>
          <w:tcPr>
            <w:tcW w:w="7087" w:type="dxa"/>
            <w:vAlign w:val="center"/>
          </w:tcPr>
          <w:p w14:paraId="68FD417B" w14:textId="77777777" w:rsidR="00374A02" w:rsidRPr="00374A02" w:rsidRDefault="00374A02">
            <w:pPr>
              <w:pStyle w:val="af"/>
              <w:ind w:leftChars="0" w:left="0"/>
              <w:rPr>
                <w:rFonts w:asciiTheme="minorEastAsia" w:eastAsiaTheme="minorEastAsia" w:hAnsiTheme="minorEastAsia"/>
                <w:sz w:val="28"/>
                <w:szCs w:val="28"/>
              </w:rPr>
            </w:pPr>
          </w:p>
        </w:tc>
      </w:tr>
      <w:tr w:rsidR="00374A02" w:rsidRPr="00374A02" w14:paraId="36C5FFA0" w14:textId="77777777">
        <w:trPr>
          <w:trHeight w:hRule="exact" w:val="1134"/>
          <w:jc w:val="center"/>
        </w:trPr>
        <w:tc>
          <w:tcPr>
            <w:tcW w:w="1242" w:type="dxa"/>
            <w:vAlign w:val="center"/>
          </w:tcPr>
          <w:p w14:paraId="05E85EF8" w14:textId="77777777" w:rsidR="00374A02" w:rsidRPr="00374A02" w:rsidRDefault="00374A02">
            <w:pPr>
              <w:pStyle w:val="af"/>
              <w:ind w:leftChars="0" w:left="0"/>
              <w:rPr>
                <w:rFonts w:asciiTheme="minorEastAsia" w:eastAsiaTheme="minorEastAsia" w:hAnsiTheme="minorEastAsia"/>
                <w:sz w:val="28"/>
                <w:szCs w:val="28"/>
              </w:rPr>
            </w:pPr>
            <w:r w:rsidRPr="00374A02">
              <w:rPr>
                <w:rFonts w:asciiTheme="minorEastAsia" w:eastAsiaTheme="minorEastAsia" w:hAnsiTheme="minorEastAsia" w:hint="eastAsia"/>
                <w:sz w:val="28"/>
                <w:szCs w:val="28"/>
              </w:rPr>
              <w:t>部署</w:t>
            </w:r>
          </w:p>
        </w:tc>
        <w:tc>
          <w:tcPr>
            <w:tcW w:w="7087" w:type="dxa"/>
            <w:vAlign w:val="center"/>
          </w:tcPr>
          <w:p w14:paraId="3E90096A" w14:textId="77777777" w:rsidR="00374A02" w:rsidRPr="00374A02" w:rsidRDefault="00374A02">
            <w:pPr>
              <w:pStyle w:val="af"/>
              <w:ind w:leftChars="0" w:left="0"/>
              <w:rPr>
                <w:rFonts w:asciiTheme="minorEastAsia" w:eastAsiaTheme="minorEastAsia" w:hAnsiTheme="minorEastAsia"/>
                <w:sz w:val="28"/>
                <w:szCs w:val="28"/>
              </w:rPr>
            </w:pPr>
          </w:p>
        </w:tc>
      </w:tr>
      <w:tr w:rsidR="00374A02" w:rsidRPr="00374A02" w14:paraId="159895AD" w14:textId="77777777">
        <w:trPr>
          <w:trHeight w:hRule="exact" w:val="1134"/>
          <w:jc w:val="center"/>
        </w:trPr>
        <w:tc>
          <w:tcPr>
            <w:tcW w:w="1242" w:type="dxa"/>
            <w:vAlign w:val="center"/>
          </w:tcPr>
          <w:p w14:paraId="64EC67FA" w14:textId="77777777" w:rsidR="00374A02" w:rsidRPr="00374A02" w:rsidRDefault="00374A02">
            <w:pPr>
              <w:pStyle w:val="af"/>
              <w:ind w:leftChars="0" w:left="0"/>
              <w:rPr>
                <w:rFonts w:asciiTheme="minorEastAsia" w:eastAsiaTheme="minorEastAsia" w:hAnsiTheme="minorEastAsia"/>
                <w:sz w:val="28"/>
                <w:szCs w:val="28"/>
              </w:rPr>
            </w:pPr>
            <w:r w:rsidRPr="00374A02">
              <w:rPr>
                <w:rFonts w:asciiTheme="minorEastAsia" w:eastAsiaTheme="minorEastAsia" w:hAnsiTheme="minorEastAsia" w:hint="eastAsia"/>
                <w:sz w:val="28"/>
                <w:szCs w:val="28"/>
              </w:rPr>
              <w:t>氏名</w:t>
            </w:r>
          </w:p>
        </w:tc>
        <w:tc>
          <w:tcPr>
            <w:tcW w:w="7087" w:type="dxa"/>
            <w:vAlign w:val="center"/>
          </w:tcPr>
          <w:p w14:paraId="5C5DCD44" w14:textId="77777777" w:rsidR="00374A02" w:rsidRPr="00374A02" w:rsidRDefault="00374A02">
            <w:pPr>
              <w:pStyle w:val="af"/>
              <w:ind w:leftChars="0" w:left="0"/>
              <w:rPr>
                <w:rFonts w:asciiTheme="minorEastAsia" w:eastAsiaTheme="minorEastAsia" w:hAnsiTheme="minorEastAsia"/>
                <w:sz w:val="28"/>
                <w:szCs w:val="28"/>
              </w:rPr>
            </w:pPr>
          </w:p>
        </w:tc>
      </w:tr>
      <w:tr w:rsidR="00374A02" w:rsidRPr="00374A02" w14:paraId="76A13662" w14:textId="77777777">
        <w:trPr>
          <w:trHeight w:hRule="exact" w:val="1134"/>
          <w:jc w:val="center"/>
        </w:trPr>
        <w:tc>
          <w:tcPr>
            <w:tcW w:w="1242" w:type="dxa"/>
            <w:vAlign w:val="center"/>
          </w:tcPr>
          <w:p w14:paraId="19B2DDE0" w14:textId="77777777" w:rsidR="00374A02" w:rsidRPr="00374A02" w:rsidRDefault="00374A02">
            <w:pPr>
              <w:pStyle w:val="af"/>
              <w:ind w:leftChars="0" w:left="0"/>
              <w:rPr>
                <w:rFonts w:asciiTheme="minorEastAsia" w:eastAsiaTheme="minorEastAsia" w:hAnsiTheme="minorEastAsia"/>
                <w:sz w:val="28"/>
                <w:szCs w:val="28"/>
              </w:rPr>
            </w:pPr>
            <w:r w:rsidRPr="00374A02">
              <w:rPr>
                <w:rFonts w:asciiTheme="minorEastAsia" w:eastAsiaTheme="minorEastAsia" w:hAnsiTheme="minorEastAsia" w:hint="eastAsia"/>
                <w:sz w:val="28"/>
                <w:szCs w:val="28"/>
              </w:rPr>
              <w:t>TEL</w:t>
            </w:r>
          </w:p>
        </w:tc>
        <w:tc>
          <w:tcPr>
            <w:tcW w:w="7087" w:type="dxa"/>
            <w:vAlign w:val="center"/>
          </w:tcPr>
          <w:p w14:paraId="7DF68D8C" w14:textId="77777777" w:rsidR="00374A02" w:rsidRPr="00374A02" w:rsidRDefault="00374A02">
            <w:pPr>
              <w:pStyle w:val="af"/>
              <w:ind w:leftChars="0" w:left="0"/>
              <w:rPr>
                <w:rFonts w:asciiTheme="minorEastAsia" w:eastAsiaTheme="minorEastAsia" w:hAnsiTheme="minorEastAsia"/>
                <w:sz w:val="28"/>
                <w:szCs w:val="28"/>
              </w:rPr>
            </w:pPr>
          </w:p>
        </w:tc>
      </w:tr>
      <w:tr w:rsidR="00374A02" w:rsidRPr="00374A02" w14:paraId="03FD29DB" w14:textId="77777777">
        <w:trPr>
          <w:trHeight w:hRule="exact" w:val="1134"/>
          <w:jc w:val="center"/>
        </w:trPr>
        <w:tc>
          <w:tcPr>
            <w:tcW w:w="1242" w:type="dxa"/>
            <w:vAlign w:val="center"/>
          </w:tcPr>
          <w:p w14:paraId="21B037A1" w14:textId="77777777" w:rsidR="00374A02" w:rsidRPr="00374A02" w:rsidRDefault="00374A02">
            <w:pPr>
              <w:pStyle w:val="af"/>
              <w:ind w:leftChars="0" w:left="0"/>
              <w:rPr>
                <w:rFonts w:asciiTheme="minorEastAsia" w:eastAsiaTheme="minorEastAsia" w:hAnsiTheme="minorEastAsia"/>
                <w:sz w:val="28"/>
                <w:szCs w:val="28"/>
              </w:rPr>
            </w:pPr>
            <w:r w:rsidRPr="00374A02">
              <w:rPr>
                <w:rFonts w:asciiTheme="minorEastAsia" w:eastAsiaTheme="minorEastAsia" w:hAnsiTheme="minorEastAsia" w:hint="eastAsia"/>
                <w:sz w:val="28"/>
                <w:szCs w:val="28"/>
              </w:rPr>
              <w:t>Email</w:t>
            </w:r>
          </w:p>
        </w:tc>
        <w:tc>
          <w:tcPr>
            <w:tcW w:w="7087" w:type="dxa"/>
            <w:vAlign w:val="center"/>
          </w:tcPr>
          <w:p w14:paraId="0052CFDE" w14:textId="77777777" w:rsidR="00374A02" w:rsidRPr="00374A02" w:rsidRDefault="00374A02">
            <w:pPr>
              <w:pStyle w:val="af"/>
              <w:ind w:leftChars="0" w:left="0"/>
              <w:rPr>
                <w:rFonts w:asciiTheme="minorEastAsia" w:eastAsiaTheme="minorEastAsia" w:hAnsiTheme="minorEastAsia"/>
                <w:sz w:val="28"/>
                <w:szCs w:val="28"/>
              </w:rPr>
            </w:pPr>
          </w:p>
        </w:tc>
      </w:tr>
    </w:tbl>
    <w:p w14:paraId="223B5E80" w14:textId="77777777" w:rsidR="00374A02" w:rsidRPr="00374A02" w:rsidRDefault="00374A02" w:rsidP="00374A02">
      <w:pPr>
        <w:pStyle w:val="af"/>
        <w:ind w:leftChars="0" w:left="426"/>
        <w:rPr>
          <w:rFonts w:asciiTheme="minorEastAsia" w:eastAsiaTheme="minorEastAsia" w:hAnsiTheme="minorEastAsia"/>
        </w:rPr>
      </w:pPr>
    </w:p>
    <w:p w14:paraId="5AA50F3A" w14:textId="77777777" w:rsidR="00374A02" w:rsidRPr="00374A02" w:rsidRDefault="00374A02" w:rsidP="00374A02">
      <w:pPr>
        <w:pStyle w:val="af"/>
        <w:ind w:leftChars="0" w:left="4962"/>
        <w:rPr>
          <w:rFonts w:asciiTheme="minorEastAsia" w:eastAsiaTheme="minorEastAsia" w:hAnsiTheme="minorEastAsia"/>
          <w:sz w:val="22"/>
          <w:szCs w:val="22"/>
        </w:rPr>
      </w:pPr>
      <w:r w:rsidRPr="00374A02">
        <w:rPr>
          <w:rFonts w:asciiTheme="minorEastAsia" w:eastAsiaTheme="minorEastAsia" w:hAnsiTheme="minorEastAsia"/>
          <w:sz w:val="22"/>
          <w:szCs w:val="22"/>
        </w:rPr>
        <w:t>送信先</w:t>
      </w:r>
    </w:p>
    <w:p w14:paraId="09461CF9" w14:textId="01FB8E4A" w:rsidR="00374A02" w:rsidRPr="00374A02" w:rsidRDefault="00374A02" w:rsidP="00374A02">
      <w:pPr>
        <w:pStyle w:val="af"/>
        <w:ind w:leftChars="0" w:left="4962"/>
        <w:rPr>
          <w:rFonts w:asciiTheme="minorEastAsia" w:eastAsiaTheme="minorEastAsia" w:hAnsiTheme="minorEastAsia"/>
          <w:sz w:val="22"/>
          <w:szCs w:val="22"/>
        </w:rPr>
      </w:pPr>
      <w:r w:rsidRPr="00374A02">
        <w:rPr>
          <w:rFonts w:asciiTheme="minorEastAsia" w:eastAsiaTheme="minorEastAsia" w:hAnsiTheme="minorEastAsia"/>
          <w:sz w:val="22"/>
          <w:szCs w:val="22"/>
        </w:rPr>
        <w:t>公益社団法人</w:t>
      </w:r>
      <w:r w:rsidRPr="00374A02">
        <w:rPr>
          <w:rFonts w:asciiTheme="minorEastAsia" w:eastAsiaTheme="minorEastAsia" w:hAnsiTheme="minorEastAsia" w:hint="eastAsia"/>
          <w:sz w:val="22"/>
          <w:szCs w:val="22"/>
        </w:rPr>
        <w:t xml:space="preserve"> </w:t>
      </w:r>
      <w:r w:rsidRPr="00374A02">
        <w:rPr>
          <w:rFonts w:asciiTheme="minorEastAsia" w:eastAsiaTheme="minorEastAsia" w:hAnsiTheme="minorEastAsia"/>
          <w:sz w:val="22"/>
          <w:szCs w:val="22"/>
        </w:rPr>
        <w:t>北海道観光機構</w:t>
      </w:r>
    </w:p>
    <w:p w14:paraId="61D21FAC" w14:textId="72AF13F8" w:rsidR="00374A02" w:rsidRPr="00374A02" w:rsidRDefault="00374A02" w:rsidP="00374A02">
      <w:pPr>
        <w:pStyle w:val="af"/>
        <w:ind w:leftChars="0" w:left="4962"/>
        <w:rPr>
          <w:rFonts w:asciiTheme="minorEastAsia" w:eastAsiaTheme="minorEastAsia" w:hAnsiTheme="minorEastAsia"/>
          <w:sz w:val="22"/>
          <w:szCs w:val="22"/>
        </w:rPr>
      </w:pPr>
      <w:r w:rsidRPr="00374A02">
        <w:rPr>
          <w:rFonts w:asciiTheme="minorEastAsia" w:eastAsiaTheme="minorEastAsia" w:hAnsiTheme="minorEastAsia" w:hint="eastAsia"/>
          <w:sz w:val="22"/>
          <w:szCs w:val="22"/>
        </w:rPr>
        <w:t xml:space="preserve">マーケティング・ＤＸ部　</w:t>
      </w:r>
      <w:r w:rsidR="000C4A10" w:rsidRPr="00231F1C">
        <w:rPr>
          <w:rFonts w:asciiTheme="minorEastAsia" w:eastAsiaTheme="minorEastAsia" w:hAnsiTheme="minorEastAsia" w:hint="eastAsia"/>
          <w:color w:val="auto"/>
          <w:sz w:val="22"/>
          <w:szCs w:val="22"/>
          <w:lang w:eastAsia="zh-TW"/>
        </w:rPr>
        <w:t>（担当：</w:t>
      </w:r>
      <w:r w:rsidR="000C4A10">
        <w:rPr>
          <w:rFonts w:asciiTheme="minorEastAsia" w:eastAsiaTheme="minorEastAsia" w:hAnsiTheme="minorEastAsia" w:hint="eastAsia"/>
          <w:color w:val="auto"/>
          <w:sz w:val="22"/>
          <w:szCs w:val="22"/>
        </w:rPr>
        <w:t>広島・</w:t>
      </w:r>
      <w:r w:rsidR="000C4A10" w:rsidRPr="00231F1C">
        <w:rPr>
          <w:rFonts w:asciiTheme="minorEastAsia" w:eastAsiaTheme="minorEastAsia" w:hAnsiTheme="minorEastAsia" w:hint="eastAsia"/>
          <w:color w:val="auto"/>
          <w:sz w:val="22"/>
          <w:szCs w:val="22"/>
        </w:rPr>
        <w:t>吉井</w:t>
      </w:r>
      <w:r w:rsidR="000C4A10" w:rsidRPr="00231F1C">
        <w:rPr>
          <w:rFonts w:asciiTheme="minorEastAsia" w:eastAsiaTheme="minorEastAsia" w:hAnsiTheme="minorEastAsia" w:hint="eastAsia"/>
          <w:color w:val="auto"/>
          <w:sz w:val="22"/>
          <w:szCs w:val="22"/>
          <w:lang w:eastAsia="zh-TW"/>
        </w:rPr>
        <w:t>）</w:t>
      </w:r>
    </w:p>
    <w:p w14:paraId="5515F18F" w14:textId="5990F5DC" w:rsidR="00374A02" w:rsidRPr="009C4880" w:rsidRDefault="00374A02" w:rsidP="00374A02">
      <w:pPr>
        <w:wordWrap w:val="0"/>
        <w:ind w:leftChars="300" w:left="650" w:right="400" w:firstLineChars="2200" w:firstLine="4769"/>
        <w:rPr>
          <w:rFonts w:asciiTheme="minorEastAsia" w:eastAsiaTheme="minorEastAsia" w:hAnsiTheme="minorEastAsia"/>
          <w:color w:val="auto"/>
        </w:rPr>
      </w:pPr>
      <w:r w:rsidRPr="00374A02">
        <w:rPr>
          <w:rFonts w:asciiTheme="minorEastAsia" w:eastAsiaTheme="minorEastAsia" w:hAnsiTheme="minorEastAsia" w:hint="eastAsia"/>
        </w:rPr>
        <w:t xml:space="preserve">Email：　</w:t>
      </w:r>
      <w:r w:rsidR="000C4A10" w:rsidRPr="009C4880">
        <w:rPr>
          <w:rStyle w:val="ad"/>
          <w:rFonts w:asciiTheme="minorEastAsia" w:eastAsiaTheme="minorEastAsia" w:hAnsiTheme="minorEastAsia" w:cs="Calibri"/>
          <w:color w:val="auto"/>
          <w:sz w:val="22"/>
          <w:szCs w:val="22"/>
          <w:u w:val="none"/>
        </w:rPr>
        <w:t>n_hiroshima@visithkd.or.jp</w:t>
      </w:r>
    </w:p>
    <w:p w14:paraId="2CDB9CDE" w14:textId="084C027C" w:rsidR="000C4A10" w:rsidRPr="009C4880" w:rsidRDefault="000C4A10" w:rsidP="000C4A10">
      <w:pPr>
        <w:ind w:right="118"/>
        <w:jc w:val="center"/>
        <w:rPr>
          <w:rStyle w:val="ad"/>
          <w:rFonts w:asciiTheme="minorEastAsia" w:eastAsiaTheme="minorEastAsia" w:hAnsiTheme="minorEastAsia"/>
          <w:color w:val="auto"/>
          <w:sz w:val="22"/>
          <w:szCs w:val="22"/>
          <w:u w:val="none"/>
        </w:rPr>
      </w:pPr>
      <w:r w:rsidRPr="009C4880">
        <w:rPr>
          <w:rFonts w:hint="eastAsia"/>
          <w:color w:val="auto"/>
        </w:rPr>
        <w:t xml:space="preserve">　　　　　　　　　　　　　　　　　　　　</w:t>
      </w:r>
      <w:r w:rsidRPr="009C4880">
        <w:rPr>
          <w:rFonts w:hint="eastAsia"/>
          <w:color w:val="auto"/>
        </w:rPr>
        <w:t xml:space="preserve">       </w:t>
      </w:r>
      <w:hyperlink r:id="rId13" w:history="1">
        <w:r w:rsidRPr="009C4880">
          <w:rPr>
            <w:rStyle w:val="ad"/>
            <w:rFonts w:asciiTheme="minorEastAsia" w:eastAsiaTheme="minorEastAsia" w:hAnsiTheme="minorEastAsia" w:hint="eastAsia"/>
            <w:color w:val="auto"/>
            <w:sz w:val="22"/>
            <w:szCs w:val="22"/>
            <w:u w:val="none"/>
          </w:rPr>
          <w:t>n_yoshii</w:t>
        </w:r>
        <w:r w:rsidRPr="009C4880">
          <w:rPr>
            <w:rStyle w:val="ad"/>
            <w:rFonts w:asciiTheme="minorEastAsia" w:eastAsiaTheme="minorEastAsia" w:hAnsiTheme="minorEastAsia" w:hint="eastAsia"/>
            <w:color w:val="auto"/>
            <w:sz w:val="22"/>
            <w:szCs w:val="22"/>
            <w:u w:val="none"/>
            <w:lang w:eastAsia="zh-CN"/>
          </w:rPr>
          <w:t>@visithkd.or.jp</w:t>
        </w:r>
      </w:hyperlink>
    </w:p>
    <w:p w14:paraId="70D228C5" w14:textId="77777777" w:rsidR="0038785C" w:rsidRPr="0038785C" w:rsidRDefault="0038785C" w:rsidP="009A086C">
      <w:pPr>
        <w:spacing w:line="260" w:lineRule="exact"/>
        <w:rPr>
          <w:rFonts w:asciiTheme="minorEastAsia" w:eastAsiaTheme="minorEastAsia" w:hAnsiTheme="minorEastAsia" w:cs="Meiryo UI"/>
          <w:sz w:val="22"/>
          <w:szCs w:val="22"/>
        </w:rPr>
      </w:pPr>
    </w:p>
    <w:sectPr w:rsidR="0038785C" w:rsidRPr="0038785C" w:rsidSect="00A25E5E">
      <w:footerReference w:type="default" r:id="rId14"/>
      <w:pgSz w:w="11906" w:h="16838" w:code="9"/>
      <w:pgMar w:top="709" w:right="680" w:bottom="1276" w:left="680" w:header="851" w:footer="851" w:gutter="0"/>
      <w:cols w:space="425"/>
      <w:docGrid w:type="linesAndChars" w:linePitch="298" w:charSpace="3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CD7A8" w14:textId="77777777" w:rsidR="004D4BCE" w:rsidRDefault="004D4BCE" w:rsidP="00275D62">
      <w:r>
        <w:separator/>
      </w:r>
    </w:p>
  </w:endnote>
  <w:endnote w:type="continuationSeparator" w:id="0">
    <w:p w14:paraId="15266956" w14:textId="77777777" w:rsidR="004D4BCE" w:rsidRDefault="004D4BCE" w:rsidP="00275D62">
      <w:r>
        <w:continuationSeparator/>
      </w:r>
    </w:p>
  </w:endnote>
  <w:endnote w:type="continuationNotice" w:id="1">
    <w:p w14:paraId="0D51346D" w14:textId="77777777" w:rsidR="004D4BCE" w:rsidRDefault="004D4B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0571509"/>
      <w:docPartObj>
        <w:docPartGallery w:val="Page Numbers (Bottom of Page)"/>
        <w:docPartUnique/>
      </w:docPartObj>
    </w:sdtPr>
    <w:sdtEndPr/>
    <w:sdtContent>
      <w:p w14:paraId="76B0486F" w14:textId="66F4C0A2" w:rsidR="00EC33D7" w:rsidRDefault="00EC33D7">
        <w:pPr>
          <w:pStyle w:val="a9"/>
          <w:jc w:val="center"/>
        </w:pPr>
        <w:r>
          <w:fldChar w:fldCharType="begin"/>
        </w:r>
        <w:r>
          <w:instrText>PAGE   \* MERGEFORMAT</w:instrText>
        </w:r>
        <w:r>
          <w:fldChar w:fldCharType="separate"/>
        </w:r>
        <w:r>
          <w:rPr>
            <w:lang w:val="ja-JP"/>
          </w:rPr>
          <w:t>2</w:t>
        </w:r>
        <w:r>
          <w:fldChar w:fldCharType="end"/>
        </w:r>
      </w:p>
    </w:sdtContent>
  </w:sdt>
  <w:p w14:paraId="682A24B2" w14:textId="77777777" w:rsidR="00EC33D7" w:rsidRDefault="00EC33D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8ECE9" w14:textId="77777777" w:rsidR="004D4BCE" w:rsidRDefault="004D4BCE" w:rsidP="00275D62">
      <w:r>
        <w:separator/>
      </w:r>
    </w:p>
  </w:footnote>
  <w:footnote w:type="continuationSeparator" w:id="0">
    <w:p w14:paraId="6AF0F357" w14:textId="77777777" w:rsidR="004D4BCE" w:rsidRDefault="004D4BCE" w:rsidP="00275D62">
      <w:r>
        <w:continuationSeparator/>
      </w:r>
    </w:p>
  </w:footnote>
  <w:footnote w:type="continuationNotice" w:id="1">
    <w:p w14:paraId="7390A05D" w14:textId="77777777" w:rsidR="004D4BCE" w:rsidRDefault="004D4B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F1873B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8E85487"/>
    <w:multiLevelType w:val="hybridMultilevel"/>
    <w:tmpl w:val="25302CC6"/>
    <w:lvl w:ilvl="0" w:tplc="2DFA22EC">
      <w:start w:val="8"/>
      <w:numFmt w:val="decimalFullWidth"/>
      <w:lvlText w:val="（%1）"/>
      <w:lvlJc w:val="left"/>
      <w:pPr>
        <w:ind w:left="1004" w:hanging="72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2" w15:restartNumberingAfterBreak="0">
    <w:nsid w:val="08F254AD"/>
    <w:multiLevelType w:val="hybridMultilevel"/>
    <w:tmpl w:val="C658C24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0BBA7F17"/>
    <w:multiLevelType w:val="hybridMultilevel"/>
    <w:tmpl w:val="622CA6CC"/>
    <w:lvl w:ilvl="0" w:tplc="70E4648A">
      <w:start w:val="1"/>
      <w:numFmt w:val="decimalFullWidth"/>
      <w:lvlText w:val="（%1）"/>
      <w:lvlJc w:val="left"/>
      <w:pPr>
        <w:ind w:left="957" w:hanging="720"/>
      </w:pPr>
      <w:rPr>
        <w:rFonts w:cs="Arial" w:hint="default"/>
      </w:rPr>
    </w:lvl>
    <w:lvl w:ilvl="1" w:tplc="04090017" w:tentative="1">
      <w:start w:val="1"/>
      <w:numFmt w:val="aiueoFullWidth"/>
      <w:lvlText w:val="(%2)"/>
      <w:lvlJc w:val="left"/>
      <w:pPr>
        <w:ind w:left="1117" w:hanging="440"/>
      </w:pPr>
    </w:lvl>
    <w:lvl w:ilvl="2" w:tplc="04090011" w:tentative="1">
      <w:start w:val="1"/>
      <w:numFmt w:val="decimalEnclosedCircle"/>
      <w:lvlText w:val="%3"/>
      <w:lvlJc w:val="left"/>
      <w:pPr>
        <w:ind w:left="1557" w:hanging="440"/>
      </w:pPr>
    </w:lvl>
    <w:lvl w:ilvl="3" w:tplc="0409000F" w:tentative="1">
      <w:start w:val="1"/>
      <w:numFmt w:val="decimal"/>
      <w:lvlText w:val="%4."/>
      <w:lvlJc w:val="left"/>
      <w:pPr>
        <w:ind w:left="1997" w:hanging="440"/>
      </w:pPr>
    </w:lvl>
    <w:lvl w:ilvl="4" w:tplc="04090017" w:tentative="1">
      <w:start w:val="1"/>
      <w:numFmt w:val="aiueoFullWidth"/>
      <w:lvlText w:val="(%5)"/>
      <w:lvlJc w:val="left"/>
      <w:pPr>
        <w:ind w:left="2437" w:hanging="440"/>
      </w:pPr>
    </w:lvl>
    <w:lvl w:ilvl="5" w:tplc="04090011" w:tentative="1">
      <w:start w:val="1"/>
      <w:numFmt w:val="decimalEnclosedCircle"/>
      <w:lvlText w:val="%6"/>
      <w:lvlJc w:val="left"/>
      <w:pPr>
        <w:ind w:left="2877" w:hanging="440"/>
      </w:pPr>
    </w:lvl>
    <w:lvl w:ilvl="6" w:tplc="0409000F" w:tentative="1">
      <w:start w:val="1"/>
      <w:numFmt w:val="decimal"/>
      <w:lvlText w:val="%7."/>
      <w:lvlJc w:val="left"/>
      <w:pPr>
        <w:ind w:left="3317" w:hanging="440"/>
      </w:pPr>
    </w:lvl>
    <w:lvl w:ilvl="7" w:tplc="04090017" w:tentative="1">
      <w:start w:val="1"/>
      <w:numFmt w:val="aiueoFullWidth"/>
      <w:lvlText w:val="(%8)"/>
      <w:lvlJc w:val="left"/>
      <w:pPr>
        <w:ind w:left="3757" w:hanging="440"/>
      </w:pPr>
    </w:lvl>
    <w:lvl w:ilvl="8" w:tplc="04090011" w:tentative="1">
      <w:start w:val="1"/>
      <w:numFmt w:val="decimalEnclosedCircle"/>
      <w:lvlText w:val="%9"/>
      <w:lvlJc w:val="left"/>
      <w:pPr>
        <w:ind w:left="4197" w:hanging="440"/>
      </w:pPr>
    </w:lvl>
  </w:abstractNum>
  <w:abstractNum w:abstractNumId="4" w15:restartNumberingAfterBreak="0">
    <w:nsid w:val="1624208F"/>
    <w:multiLevelType w:val="hybridMultilevel"/>
    <w:tmpl w:val="BD40C56E"/>
    <w:lvl w:ilvl="0" w:tplc="7602B2F4">
      <w:start w:val="2"/>
      <w:numFmt w:val="decimalEnclosedCircle"/>
      <w:lvlText w:val="%1"/>
      <w:lvlJc w:val="left"/>
      <w:pPr>
        <w:ind w:left="715" w:hanging="360"/>
      </w:pPr>
      <w:rPr>
        <w:rFonts w:hint="default"/>
      </w:rPr>
    </w:lvl>
    <w:lvl w:ilvl="1" w:tplc="04090017" w:tentative="1">
      <w:start w:val="1"/>
      <w:numFmt w:val="aiueoFullWidth"/>
      <w:lvlText w:val="(%2)"/>
      <w:lvlJc w:val="left"/>
      <w:pPr>
        <w:ind w:left="1235" w:hanging="440"/>
      </w:pPr>
    </w:lvl>
    <w:lvl w:ilvl="2" w:tplc="04090011" w:tentative="1">
      <w:start w:val="1"/>
      <w:numFmt w:val="decimalEnclosedCircle"/>
      <w:lvlText w:val="%3"/>
      <w:lvlJc w:val="left"/>
      <w:pPr>
        <w:ind w:left="1675" w:hanging="440"/>
      </w:pPr>
    </w:lvl>
    <w:lvl w:ilvl="3" w:tplc="0409000F" w:tentative="1">
      <w:start w:val="1"/>
      <w:numFmt w:val="decimal"/>
      <w:lvlText w:val="%4."/>
      <w:lvlJc w:val="left"/>
      <w:pPr>
        <w:ind w:left="2115" w:hanging="440"/>
      </w:pPr>
    </w:lvl>
    <w:lvl w:ilvl="4" w:tplc="04090017" w:tentative="1">
      <w:start w:val="1"/>
      <w:numFmt w:val="aiueoFullWidth"/>
      <w:lvlText w:val="(%5)"/>
      <w:lvlJc w:val="left"/>
      <w:pPr>
        <w:ind w:left="2555" w:hanging="440"/>
      </w:pPr>
    </w:lvl>
    <w:lvl w:ilvl="5" w:tplc="04090011" w:tentative="1">
      <w:start w:val="1"/>
      <w:numFmt w:val="decimalEnclosedCircle"/>
      <w:lvlText w:val="%6"/>
      <w:lvlJc w:val="left"/>
      <w:pPr>
        <w:ind w:left="2995" w:hanging="440"/>
      </w:pPr>
    </w:lvl>
    <w:lvl w:ilvl="6" w:tplc="0409000F" w:tentative="1">
      <w:start w:val="1"/>
      <w:numFmt w:val="decimal"/>
      <w:lvlText w:val="%7."/>
      <w:lvlJc w:val="left"/>
      <w:pPr>
        <w:ind w:left="3435" w:hanging="440"/>
      </w:pPr>
    </w:lvl>
    <w:lvl w:ilvl="7" w:tplc="04090017" w:tentative="1">
      <w:start w:val="1"/>
      <w:numFmt w:val="aiueoFullWidth"/>
      <w:lvlText w:val="(%8)"/>
      <w:lvlJc w:val="left"/>
      <w:pPr>
        <w:ind w:left="3875" w:hanging="440"/>
      </w:pPr>
    </w:lvl>
    <w:lvl w:ilvl="8" w:tplc="04090011" w:tentative="1">
      <w:start w:val="1"/>
      <w:numFmt w:val="decimalEnclosedCircle"/>
      <w:lvlText w:val="%9"/>
      <w:lvlJc w:val="left"/>
      <w:pPr>
        <w:ind w:left="4315" w:hanging="440"/>
      </w:pPr>
    </w:lvl>
  </w:abstractNum>
  <w:abstractNum w:abstractNumId="5" w15:restartNumberingAfterBreak="0">
    <w:nsid w:val="1C285196"/>
    <w:multiLevelType w:val="hybridMultilevel"/>
    <w:tmpl w:val="36BAF7C0"/>
    <w:lvl w:ilvl="0" w:tplc="CF6049E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E44065"/>
    <w:multiLevelType w:val="hybridMultilevel"/>
    <w:tmpl w:val="DDB4E9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24A0438A"/>
    <w:multiLevelType w:val="hybridMultilevel"/>
    <w:tmpl w:val="CE262B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0683EB9"/>
    <w:multiLevelType w:val="hybridMultilevel"/>
    <w:tmpl w:val="279041C0"/>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307B1F9A"/>
    <w:multiLevelType w:val="hybridMultilevel"/>
    <w:tmpl w:val="2298933A"/>
    <w:lvl w:ilvl="0" w:tplc="0CC65D9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09629AD"/>
    <w:multiLevelType w:val="hybridMultilevel"/>
    <w:tmpl w:val="9F0E7064"/>
    <w:lvl w:ilvl="0" w:tplc="6A0EF424">
      <w:start w:val="4"/>
      <w:numFmt w:val="decimalEnclosedCircle"/>
      <w:lvlText w:val="%1"/>
      <w:lvlJc w:val="left"/>
      <w:pPr>
        <w:ind w:left="1211" w:hanging="360"/>
      </w:pPr>
      <w:rPr>
        <w:rFonts w:hint="default"/>
      </w:rPr>
    </w:lvl>
    <w:lvl w:ilvl="1" w:tplc="04090017" w:tentative="1">
      <w:start w:val="1"/>
      <w:numFmt w:val="aiueoFullWidth"/>
      <w:lvlText w:val="(%2)"/>
      <w:lvlJc w:val="left"/>
      <w:pPr>
        <w:ind w:left="1731" w:hanging="440"/>
      </w:pPr>
    </w:lvl>
    <w:lvl w:ilvl="2" w:tplc="04090011" w:tentative="1">
      <w:start w:val="1"/>
      <w:numFmt w:val="decimalEnclosedCircle"/>
      <w:lvlText w:val="%3"/>
      <w:lvlJc w:val="left"/>
      <w:pPr>
        <w:ind w:left="2171" w:hanging="440"/>
      </w:pPr>
    </w:lvl>
    <w:lvl w:ilvl="3" w:tplc="0409000F" w:tentative="1">
      <w:start w:val="1"/>
      <w:numFmt w:val="decimal"/>
      <w:lvlText w:val="%4."/>
      <w:lvlJc w:val="left"/>
      <w:pPr>
        <w:ind w:left="2611" w:hanging="440"/>
      </w:pPr>
    </w:lvl>
    <w:lvl w:ilvl="4" w:tplc="04090017" w:tentative="1">
      <w:start w:val="1"/>
      <w:numFmt w:val="aiueoFullWidth"/>
      <w:lvlText w:val="(%5)"/>
      <w:lvlJc w:val="left"/>
      <w:pPr>
        <w:ind w:left="3051" w:hanging="440"/>
      </w:pPr>
    </w:lvl>
    <w:lvl w:ilvl="5" w:tplc="04090011" w:tentative="1">
      <w:start w:val="1"/>
      <w:numFmt w:val="decimalEnclosedCircle"/>
      <w:lvlText w:val="%6"/>
      <w:lvlJc w:val="left"/>
      <w:pPr>
        <w:ind w:left="3491" w:hanging="440"/>
      </w:pPr>
    </w:lvl>
    <w:lvl w:ilvl="6" w:tplc="0409000F" w:tentative="1">
      <w:start w:val="1"/>
      <w:numFmt w:val="decimal"/>
      <w:lvlText w:val="%7."/>
      <w:lvlJc w:val="left"/>
      <w:pPr>
        <w:ind w:left="3931" w:hanging="440"/>
      </w:pPr>
    </w:lvl>
    <w:lvl w:ilvl="7" w:tplc="04090017" w:tentative="1">
      <w:start w:val="1"/>
      <w:numFmt w:val="aiueoFullWidth"/>
      <w:lvlText w:val="(%8)"/>
      <w:lvlJc w:val="left"/>
      <w:pPr>
        <w:ind w:left="4371" w:hanging="440"/>
      </w:pPr>
    </w:lvl>
    <w:lvl w:ilvl="8" w:tplc="04090011" w:tentative="1">
      <w:start w:val="1"/>
      <w:numFmt w:val="decimalEnclosedCircle"/>
      <w:lvlText w:val="%9"/>
      <w:lvlJc w:val="left"/>
      <w:pPr>
        <w:ind w:left="4811" w:hanging="440"/>
      </w:pPr>
    </w:lvl>
  </w:abstractNum>
  <w:abstractNum w:abstractNumId="12" w15:restartNumberingAfterBreak="0">
    <w:nsid w:val="33642F2B"/>
    <w:multiLevelType w:val="multilevel"/>
    <w:tmpl w:val="828A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BC4DD0"/>
    <w:multiLevelType w:val="multilevel"/>
    <w:tmpl w:val="DB7C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CE5599"/>
    <w:multiLevelType w:val="hybridMultilevel"/>
    <w:tmpl w:val="60FAF16C"/>
    <w:lvl w:ilvl="0" w:tplc="C0449A80">
      <w:start w:val="7"/>
      <w:numFmt w:val="decimalEnclosedCircle"/>
      <w:lvlText w:val="%1"/>
      <w:lvlJc w:val="left"/>
      <w:pPr>
        <w:ind w:left="834" w:hanging="360"/>
      </w:pPr>
      <w:rPr>
        <w:rFonts w:hint="default"/>
      </w:rPr>
    </w:lvl>
    <w:lvl w:ilvl="1" w:tplc="04090017" w:tentative="1">
      <w:start w:val="1"/>
      <w:numFmt w:val="aiueoFullWidth"/>
      <w:lvlText w:val="(%2)"/>
      <w:lvlJc w:val="left"/>
      <w:pPr>
        <w:ind w:left="1354" w:hanging="440"/>
      </w:pPr>
    </w:lvl>
    <w:lvl w:ilvl="2" w:tplc="04090011" w:tentative="1">
      <w:start w:val="1"/>
      <w:numFmt w:val="decimalEnclosedCircle"/>
      <w:lvlText w:val="%3"/>
      <w:lvlJc w:val="left"/>
      <w:pPr>
        <w:ind w:left="1794" w:hanging="440"/>
      </w:pPr>
    </w:lvl>
    <w:lvl w:ilvl="3" w:tplc="0409000F" w:tentative="1">
      <w:start w:val="1"/>
      <w:numFmt w:val="decimal"/>
      <w:lvlText w:val="%4."/>
      <w:lvlJc w:val="left"/>
      <w:pPr>
        <w:ind w:left="2234" w:hanging="440"/>
      </w:pPr>
    </w:lvl>
    <w:lvl w:ilvl="4" w:tplc="04090017" w:tentative="1">
      <w:start w:val="1"/>
      <w:numFmt w:val="aiueoFullWidth"/>
      <w:lvlText w:val="(%5)"/>
      <w:lvlJc w:val="left"/>
      <w:pPr>
        <w:ind w:left="2674" w:hanging="440"/>
      </w:pPr>
    </w:lvl>
    <w:lvl w:ilvl="5" w:tplc="04090011" w:tentative="1">
      <w:start w:val="1"/>
      <w:numFmt w:val="decimalEnclosedCircle"/>
      <w:lvlText w:val="%6"/>
      <w:lvlJc w:val="left"/>
      <w:pPr>
        <w:ind w:left="3114" w:hanging="440"/>
      </w:pPr>
    </w:lvl>
    <w:lvl w:ilvl="6" w:tplc="0409000F" w:tentative="1">
      <w:start w:val="1"/>
      <w:numFmt w:val="decimal"/>
      <w:lvlText w:val="%7."/>
      <w:lvlJc w:val="left"/>
      <w:pPr>
        <w:ind w:left="3554" w:hanging="440"/>
      </w:pPr>
    </w:lvl>
    <w:lvl w:ilvl="7" w:tplc="04090017" w:tentative="1">
      <w:start w:val="1"/>
      <w:numFmt w:val="aiueoFullWidth"/>
      <w:lvlText w:val="(%8)"/>
      <w:lvlJc w:val="left"/>
      <w:pPr>
        <w:ind w:left="3994" w:hanging="440"/>
      </w:pPr>
    </w:lvl>
    <w:lvl w:ilvl="8" w:tplc="04090011" w:tentative="1">
      <w:start w:val="1"/>
      <w:numFmt w:val="decimalEnclosedCircle"/>
      <w:lvlText w:val="%9"/>
      <w:lvlJc w:val="left"/>
      <w:pPr>
        <w:ind w:left="4434" w:hanging="440"/>
      </w:pPr>
    </w:lvl>
  </w:abstractNum>
  <w:abstractNum w:abstractNumId="15" w15:restartNumberingAfterBreak="0">
    <w:nsid w:val="366C7C3F"/>
    <w:multiLevelType w:val="multilevel"/>
    <w:tmpl w:val="7FC4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CE17FE"/>
    <w:multiLevelType w:val="hybridMultilevel"/>
    <w:tmpl w:val="055A86F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7"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153365"/>
    <w:multiLevelType w:val="hybridMultilevel"/>
    <w:tmpl w:val="3926F6E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9" w15:restartNumberingAfterBreak="0">
    <w:nsid w:val="408B4FD7"/>
    <w:multiLevelType w:val="hybridMultilevel"/>
    <w:tmpl w:val="6C58DE0C"/>
    <w:lvl w:ilvl="0" w:tplc="CF6049E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A64BEE"/>
    <w:multiLevelType w:val="hybridMultilevel"/>
    <w:tmpl w:val="BE86998C"/>
    <w:lvl w:ilvl="0" w:tplc="00760484">
      <w:start w:val="3"/>
      <w:numFmt w:val="decimalEnclosedCircle"/>
      <w:lvlText w:val="%1"/>
      <w:lvlJc w:val="left"/>
      <w:pPr>
        <w:ind w:left="1227" w:hanging="360"/>
      </w:pPr>
      <w:rPr>
        <w:rFonts w:hint="default"/>
      </w:rPr>
    </w:lvl>
    <w:lvl w:ilvl="1" w:tplc="04090017" w:tentative="1">
      <w:start w:val="1"/>
      <w:numFmt w:val="aiueoFullWidth"/>
      <w:lvlText w:val="(%2)"/>
      <w:lvlJc w:val="left"/>
      <w:pPr>
        <w:ind w:left="1747" w:hanging="440"/>
      </w:pPr>
    </w:lvl>
    <w:lvl w:ilvl="2" w:tplc="04090011" w:tentative="1">
      <w:start w:val="1"/>
      <w:numFmt w:val="decimalEnclosedCircle"/>
      <w:lvlText w:val="%3"/>
      <w:lvlJc w:val="left"/>
      <w:pPr>
        <w:ind w:left="2187" w:hanging="440"/>
      </w:pPr>
    </w:lvl>
    <w:lvl w:ilvl="3" w:tplc="0409000F" w:tentative="1">
      <w:start w:val="1"/>
      <w:numFmt w:val="decimal"/>
      <w:lvlText w:val="%4."/>
      <w:lvlJc w:val="left"/>
      <w:pPr>
        <w:ind w:left="2627" w:hanging="440"/>
      </w:pPr>
    </w:lvl>
    <w:lvl w:ilvl="4" w:tplc="04090017" w:tentative="1">
      <w:start w:val="1"/>
      <w:numFmt w:val="aiueoFullWidth"/>
      <w:lvlText w:val="(%5)"/>
      <w:lvlJc w:val="left"/>
      <w:pPr>
        <w:ind w:left="3067" w:hanging="440"/>
      </w:pPr>
    </w:lvl>
    <w:lvl w:ilvl="5" w:tplc="04090011" w:tentative="1">
      <w:start w:val="1"/>
      <w:numFmt w:val="decimalEnclosedCircle"/>
      <w:lvlText w:val="%6"/>
      <w:lvlJc w:val="left"/>
      <w:pPr>
        <w:ind w:left="3507" w:hanging="440"/>
      </w:pPr>
    </w:lvl>
    <w:lvl w:ilvl="6" w:tplc="0409000F" w:tentative="1">
      <w:start w:val="1"/>
      <w:numFmt w:val="decimal"/>
      <w:lvlText w:val="%7."/>
      <w:lvlJc w:val="left"/>
      <w:pPr>
        <w:ind w:left="3947" w:hanging="440"/>
      </w:pPr>
    </w:lvl>
    <w:lvl w:ilvl="7" w:tplc="04090017" w:tentative="1">
      <w:start w:val="1"/>
      <w:numFmt w:val="aiueoFullWidth"/>
      <w:lvlText w:val="(%8)"/>
      <w:lvlJc w:val="left"/>
      <w:pPr>
        <w:ind w:left="4387" w:hanging="440"/>
      </w:pPr>
    </w:lvl>
    <w:lvl w:ilvl="8" w:tplc="04090011" w:tentative="1">
      <w:start w:val="1"/>
      <w:numFmt w:val="decimalEnclosedCircle"/>
      <w:lvlText w:val="%9"/>
      <w:lvlJc w:val="left"/>
      <w:pPr>
        <w:ind w:left="4827" w:hanging="440"/>
      </w:pPr>
    </w:lvl>
  </w:abstractNum>
  <w:abstractNum w:abstractNumId="21" w15:restartNumberingAfterBreak="0">
    <w:nsid w:val="553E04E5"/>
    <w:multiLevelType w:val="multilevel"/>
    <w:tmpl w:val="E6C2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0233A8"/>
    <w:multiLevelType w:val="hybridMultilevel"/>
    <w:tmpl w:val="78FAA2C0"/>
    <w:lvl w:ilvl="0" w:tplc="1FEE3C58">
      <w:start w:val="1"/>
      <w:numFmt w:val="decimalFullWidth"/>
      <w:lvlText w:val="（%1）"/>
      <w:lvlJc w:val="left"/>
      <w:pPr>
        <w:ind w:left="957" w:hanging="720"/>
      </w:pPr>
      <w:rPr>
        <w:rFonts w:hint="default"/>
      </w:rPr>
    </w:lvl>
    <w:lvl w:ilvl="1" w:tplc="04090017" w:tentative="1">
      <w:start w:val="1"/>
      <w:numFmt w:val="aiueoFullWidth"/>
      <w:lvlText w:val="(%2)"/>
      <w:lvlJc w:val="left"/>
      <w:pPr>
        <w:ind w:left="1117" w:hanging="440"/>
      </w:pPr>
    </w:lvl>
    <w:lvl w:ilvl="2" w:tplc="04090011" w:tentative="1">
      <w:start w:val="1"/>
      <w:numFmt w:val="decimalEnclosedCircle"/>
      <w:lvlText w:val="%3"/>
      <w:lvlJc w:val="left"/>
      <w:pPr>
        <w:ind w:left="1557" w:hanging="440"/>
      </w:pPr>
    </w:lvl>
    <w:lvl w:ilvl="3" w:tplc="0409000F" w:tentative="1">
      <w:start w:val="1"/>
      <w:numFmt w:val="decimal"/>
      <w:lvlText w:val="%4."/>
      <w:lvlJc w:val="left"/>
      <w:pPr>
        <w:ind w:left="1997" w:hanging="440"/>
      </w:pPr>
    </w:lvl>
    <w:lvl w:ilvl="4" w:tplc="04090017" w:tentative="1">
      <w:start w:val="1"/>
      <w:numFmt w:val="aiueoFullWidth"/>
      <w:lvlText w:val="(%5)"/>
      <w:lvlJc w:val="left"/>
      <w:pPr>
        <w:ind w:left="2437" w:hanging="440"/>
      </w:pPr>
    </w:lvl>
    <w:lvl w:ilvl="5" w:tplc="04090011" w:tentative="1">
      <w:start w:val="1"/>
      <w:numFmt w:val="decimalEnclosedCircle"/>
      <w:lvlText w:val="%6"/>
      <w:lvlJc w:val="left"/>
      <w:pPr>
        <w:ind w:left="2877" w:hanging="440"/>
      </w:pPr>
    </w:lvl>
    <w:lvl w:ilvl="6" w:tplc="0409000F" w:tentative="1">
      <w:start w:val="1"/>
      <w:numFmt w:val="decimal"/>
      <w:lvlText w:val="%7."/>
      <w:lvlJc w:val="left"/>
      <w:pPr>
        <w:ind w:left="3317" w:hanging="440"/>
      </w:pPr>
    </w:lvl>
    <w:lvl w:ilvl="7" w:tplc="04090017" w:tentative="1">
      <w:start w:val="1"/>
      <w:numFmt w:val="aiueoFullWidth"/>
      <w:lvlText w:val="(%8)"/>
      <w:lvlJc w:val="left"/>
      <w:pPr>
        <w:ind w:left="3757" w:hanging="440"/>
      </w:pPr>
    </w:lvl>
    <w:lvl w:ilvl="8" w:tplc="04090011" w:tentative="1">
      <w:start w:val="1"/>
      <w:numFmt w:val="decimalEnclosedCircle"/>
      <w:lvlText w:val="%9"/>
      <w:lvlJc w:val="left"/>
      <w:pPr>
        <w:ind w:left="4197" w:hanging="440"/>
      </w:pPr>
    </w:lvl>
  </w:abstractNum>
  <w:abstractNum w:abstractNumId="23" w15:restartNumberingAfterBreak="0">
    <w:nsid w:val="574F2941"/>
    <w:multiLevelType w:val="hybridMultilevel"/>
    <w:tmpl w:val="27D20F60"/>
    <w:lvl w:ilvl="0" w:tplc="3D7042C2">
      <w:start w:val="1"/>
      <w:numFmt w:val="decimalFullWidth"/>
      <w:lvlText w:val="（%1）"/>
      <w:lvlJc w:val="left"/>
      <w:pPr>
        <w:ind w:left="957" w:hanging="720"/>
      </w:pPr>
      <w:rPr>
        <w:rFonts w:hint="default"/>
      </w:rPr>
    </w:lvl>
    <w:lvl w:ilvl="1" w:tplc="14DE0E2A">
      <w:start w:val="1"/>
      <w:numFmt w:val="decimalEnclosedCircle"/>
      <w:lvlText w:val="%2"/>
      <w:lvlJc w:val="left"/>
      <w:pPr>
        <w:ind w:left="1037" w:hanging="360"/>
      </w:pPr>
      <w:rPr>
        <w:rFonts w:hint="default"/>
      </w:rPr>
    </w:lvl>
    <w:lvl w:ilvl="2" w:tplc="04090011" w:tentative="1">
      <w:start w:val="1"/>
      <w:numFmt w:val="decimalEnclosedCircle"/>
      <w:lvlText w:val="%3"/>
      <w:lvlJc w:val="left"/>
      <w:pPr>
        <w:ind w:left="1557" w:hanging="440"/>
      </w:pPr>
    </w:lvl>
    <w:lvl w:ilvl="3" w:tplc="0409000F" w:tentative="1">
      <w:start w:val="1"/>
      <w:numFmt w:val="decimal"/>
      <w:lvlText w:val="%4."/>
      <w:lvlJc w:val="left"/>
      <w:pPr>
        <w:ind w:left="1997" w:hanging="440"/>
      </w:pPr>
    </w:lvl>
    <w:lvl w:ilvl="4" w:tplc="04090017" w:tentative="1">
      <w:start w:val="1"/>
      <w:numFmt w:val="aiueoFullWidth"/>
      <w:lvlText w:val="(%5)"/>
      <w:lvlJc w:val="left"/>
      <w:pPr>
        <w:ind w:left="2437" w:hanging="440"/>
      </w:pPr>
    </w:lvl>
    <w:lvl w:ilvl="5" w:tplc="04090011" w:tentative="1">
      <w:start w:val="1"/>
      <w:numFmt w:val="decimalEnclosedCircle"/>
      <w:lvlText w:val="%6"/>
      <w:lvlJc w:val="left"/>
      <w:pPr>
        <w:ind w:left="2877" w:hanging="440"/>
      </w:pPr>
    </w:lvl>
    <w:lvl w:ilvl="6" w:tplc="0409000F" w:tentative="1">
      <w:start w:val="1"/>
      <w:numFmt w:val="decimal"/>
      <w:lvlText w:val="%7."/>
      <w:lvlJc w:val="left"/>
      <w:pPr>
        <w:ind w:left="3317" w:hanging="440"/>
      </w:pPr>
    </w:lvl>
    <w:lvl w:ilvl="7" w:tplc="04090017" w:tentative="1">
      <w:start w:val="1"/>
      <w:numFmt w:val="aiueoFullWidth"/>
      <w:lvlText w:val="(%8)"/>
      <w:lvlJc w:val="left"/>
      <w:pPr>
        <w:ind w:left="3757" w:hanging="440"/>
      </w:pPr>
    </w:lvl>
    <w:lvl w:ilvl="8" w:tplc="04090011" w:tentative="1">
      <w:start w:val="1"/>
      <w:numFmt w:val="decimalEnclosedCircle"/>
      <w:lvlText w:val="%9"/>
      <w:lvlJc w:val="left"/>
      <w:pPr>
        <w:ind w:left="4197" w:hanging="440"/>
      </w:pPr>
    </w:lvl>
  </w:abstractNum>
  <w:abstractNum w:abstractNumId="24"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5" w15:restartNumberingAfterBreak="0">
    <w:nsid w:val="6DC732A6"/>
    <w:multiLevelType w:val="hybridMultilevel"/>
    <w:tmpl w:val="27F43B0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6E9E059F"/>
    <w:multiLevelType w:val="hybridMultilevel"/>
    <w:tmpl w:val="7EB0C352"/>
    <w:lvl w:ilvl="0" w:tplc="8FE6FE68">
      <w:start w:val="2"/>
      <w:numFmt w:val="decimalEnclosedCircle"/>
      <w:lvlText w:val="%1"/>
      <w:lvlJc w:val="left"/>
      <w:pPr>
        <w:ind w:left="1068" w:hanging="360"/>
      </w:pPr>
      <w:rPr>
        <w:rFonts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27" w15:restartNumberingAfterBreak="0">
    <w:nsid w:val="6F0138C6"/>
    <w:multiLevelType w:val="hybridMultilevel"/>
    <w:tmpl w:val="06924E68"/>
    <w:lvl w:ilvl="0" w:tplc="196222F8">
      <w:start w:val="1"/>
      <w:numFmt w:val="decimalFullWidth"/>
      <w:lvlText w:val="（%1）"/>
      <w:lvlJc w:val="left"/>
      <w:pPr>
        <w:ind w:left="957" w:hanging="720"/>
      </w:pPr>
      <w:rPr>
        <w:rFonts w:hint="default"/>
        <w:lang w:val="en-US"/>
      </w:rPr>
    </w:lvl>
    <w:lvl w:ilvl="1" w:tplc="414A06D2">
      <w:start w:val="1"/>
      <w:numFmt w:val="decimalEnclosedCircle"/>
      <w:lvlText w:val="%2"/>
      <w:lvlJc w:val="left"/>
      <w:pPr>
        <w:ind w:left="1037" w:hanging="360"/>
      </w:pPr>
      <w:rPr>
        <w:rFonts w:hint="default"/>
      </w:rPr>
    </w:lvl>
    <w:lvl w:ilvl="2" w:tplc="04090011" w:tentative="1">
      <w:start w:val="1"/>
      <w:numFmt w:val="decimalEnclosedCircle"/>
      <w:lvlText w:val="%3"/>
      <w:lvlJc w:val="left"/>
      <w:pPr>
        <w:ind w:left="1557" w:hanging="440"/>
      </w:pPr>
    </w:lvl>
    <w:lvl w:ilvl="3" w:tplc="0409000F">
      <w:start w:val="1"/>
      <w:numFmt w:val="decimal"/>
      <w:lvlText w:val="%4."/>
      <w:lvlJc w:val="left"/>
      <w:pPr>
        <w:ind w:left="1997" w:hanging="440"/>
      </w:pPr>
    </w:lvl>
    <w:lvl w:ilvl="4" w:tplc="04090017" w:tentative="1">
      <w:start w:val="1"/>
      <w:numFmt w:val="aiueoFullWidth"/>
      <w:lvlText w:val="(%5)"/>
      <w:lvlJc w:val="left"/>
      <w:pPr>
        <w:ind w:left="2437" w:hanging="440"/>
      </w:pPr>
    </w:lvl>
    <w:lvl w:ilvl="5" w:tplc="04090011" w:tentative="1">
      <w:start w:val="1"/>
      <w:numFmt w:val="decimalEnclosedCircle"/>
      <w:lvlText w:val="%6"/>
      <w:lvlJc w:val="left"/>
      <w:pPr>
        <w:ind w:left="2877" w:hanging="440"/>
      </w:pPr>
    </w:lvl>
    <w:lvl w:ilvl="6" w:tplc="0409000F" w:tentative="1">
      <w:start w:val="1"/>
      <w:numFmt w:val="decimal"/>
      <w:lvlText w:val="%7."/>
      <w:lvlJc w:val="left"/>
      <w:pPr>
        <w:ind w:left="3317" w:hanging="440"/>
      </w:pPr>
    </w:lvl>
    <w:lvl w:ilvl="7" w:tplc="04090017" w:tentative="1">
      <w:start w:val="1"/>
      <w:numFmt w:val="aiueoFullWidth"/>
      <w:lvlText w:val="(%8)"/>
      <w:lvlJc w:val="left"/>
      <w:pPr>
        <w:ind w:left="3757" w:hanging="440"/>
      </w:pPr>
    </w:lvl>
    <w:lvl w:ilvl="8" w:tplc="04090011" w:tentative="1">
      <w:start w:val="1"/>
      <w:numFmt w:val="decimalEnclosedCircle"/>
      <w:lvlText w:val="%9"/>
      <w:lvlJc w:val="left"/>
      <w:pPr>
        <w:ind w:left="4197" w:hanging="440"/>
      </w:pPr>
    </w:lvl>
  </w:abstractNum>
  <w:num w:numId="1" w16cid:durableId="9454467">
    <w:abstractNumId w:val="19"/>
  </w:num>
  <w:num w:numId="2" w16cid:durableId="1345283303">
    <w:abstractNumId w:val="5"/>
  </w:num>
  <w:num w:numId="3" w16cid:durableId="1173379874">
    <w:abstractNumId w:val="14"/>
  </w:num>
  <w:num w:numId="4" w16cid:durableId="819426242">
    <w:abstractNumId w:val="27"/>
  </w:num>
  <w:num w:numId="5" w16cid:durableId="1303461313">
    <w:abstractNumId w:val="26"/>
  </w:num>
  <w:num w:numId="6" w16cid:durableId="2004354307">
    <w:abstractNumId w:val="20"/>
  </w:num>
  <w:num w:numId="7" w16cid:durableId="1919706857">
    <w:abstractNumId w:val="4"/>
  </w:num>
  <w:num w:numId="8" w16cid:durableId="932203588">
    <w:abstractNumId w:val="23"/>
  </w:num>
  <w:num w:numId="9" w16cid:durableId="860049217">
    <w:abstractNumId w:val="3"/>
  </w:num>
  <w:num w:numId="10" w16cid:durableId="1296833298">
    <w:abstractNumId w:val="11"/>
  </w:num>
  <w:num w:numId="11" w16cid:durableId="15735619">
    <w:abstractNumId w:val="22"/>
  </w:num>
  <w:num w:numId="12" w16cid:durableId="2042781172">
    <w:abstractNumId w:val="1"/>
  </w:num>
  <w:num w:numId="13" w16cid:durableId="626157893">
    <w:abstractNumId w:val="7"/>
  </w:num>
  <w:num w:numId="14" w16cid:durableId="1446852973">
    <w:abstractNumId w:val="9"/>
  </w:num>
  <w:num w:numId="15" w16cid:durableId="512689732">
    <w:abstractNumId w:val="10"/>
  </w:num>
  <w:num w:numId="16" w16cid:durableId="1485313459">
    <w:abstractNumId w:val="6"/>
  </w:num>
  <w:num w:numId="17" w16cid:durableId="1021080517">
    <w:abstractNumId w:val="18"/>
  </w:num>
  <w:num w:numId="18" w16cid:durableId="907376666">
    <w:abstractNumId w:val="2"/>
  </w:num>
  <w:num w:numId="19" w16cid:durableId="2128815124">
    <w:abstractNumId w:val="25"/>
  </w:num>
  <w:num w:numId="20" w16cid:durableId="1935628237">
    <w:abstractNumId w:val="16"/>
  </w:num>
  <w:num w:numId="21" w16cid:durableId="1201892229">
    <w:abstractNumId w:val="17"/>
  </w:num>
  <w:num w:numId="22" w16cid:durableId="207229535">
    <w:abstractNumId w:val="8"/>
  </w:num>
  <w:num w:numId="23" w16cid:durableId="974674271">
    <w:abstractNumId w:val="24"/>
  </w:num>
  <w:num w:numId="24" w16cid:durableId="500391538">
    <w:abstractNumId w:val="0"/>
  </w:num>
  <w:num w:numId="25" w16cid:durableId="1216310161">
    <w:abstractNumId w:val="12"/>
  </w:num>
  <w:num w:numId="26" w16cid:durableId="711658237">
    <w:abstractNumId w:val="21"/>
  </w:num>
  <w:num w:numId="27" w16cid:durableId="1800147059">
    <w:abstractNumId w:val="13"/>
  </w:num>
  <w:num w:numId="28" w16cid:durableId="1526602563">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rawingGridHorizontalSpacing w:val="217"/>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F6E"/>
    <w:rsid w:val="00000BD9"/>
    <w:rsid w:val="00004A84"/>
    <w:rsid w:val="000106F0"/>
    <w:rsid w:val="00010AF8"/>
    <w:rsid w:val="00012634"/>
    <w:rsid w:val="000127A5"/>
    <w:rsid w:val="000131B2"/>
    <w:rsid w:val="0001726D"/>
    <w:rsid w:val="00023C60"/>
    <w:rsid w:val="00023EEB"/>
    <w:rsid w:val="000245F0"/>
    <w:rsid w:val="000256ED"/>
    <w:rsid w:val="00025B14"/>
    <w:rsid w:val="00026ACD"/>
    <w:rsid w:val="00027B8A"/>
    <w:rsid w:val="00030E09"/>
    <w:rsid w:val="0003113B"/>
    <w:rsid w:val="00031B71"/>
    <w:rsid w:val="00032C89"/>
    <w:rsid w:val="0003325A"/>
    <w:rsid w:val="00034650"/>
    <w:rsid w:val="00034894"/>
    <w:rsid w:val="00035D3A"/>
    <w:rsid w:val="000363EF"/>
    <w:rsid w:val="000369B1"/>
    <w:rsid w:val="000369CF"/>
    <w:rsid w:val="00040755"/>
    <w:rsid w:val="0004084A"/>
    <w:rsid w:val="000415BD"/>
    <w:rsid w:val="0004239E"/>
    <w:rsid w:val="000444F2"/>
    <w:rsid w:val="00044909"/>
    <w:rsid w:val="00044F0A"/>
    <w:rsid w:val="00045B4D"/>
    <w:rsid w:val="000467A0"/>
    <w:rsid w:val="00046824"/>
    <w:rsid w:val="00047AEC"/>
    <w:rsid w:val="0005020A"/>
    <w:rsid w:val="00052170"/>
    <w:rsid w:val="000527DF"/>
    <w:rsid w:val="00055754"/>
    <w:rsid w:val="00055EA9"/>
    <w:rsid w:val="0006248D"/>
    <w:rsid w:val="0006254E"/>
    <w:rsid w:val="00062C7D"/>
    <w:rsid w:val="00063343"/>
    <w:rsid w:val="000633B4"/>
    <w:rsid w:val="0006443B"/>
    <w:rsid w:val="00064EAE"/>
    <w:rsid w:val="0006509A"/>
    <w:rsid w:val="00065628"/>
    <w:rsid w:val="000664F3"/>
    <w:rsid w:val="000671F5"/>
    <w:rsid w:val="00067724"/>
    <w:rsid w:val="00070281"/>
    <w:rsid w:val="00071EBA"/>
    <w:rsid w:val="000721EB"/>
    <w:rsid w:val="000722F9"/>
    <w:rsid w:val="00072509"/>
    <w:rsid w:val="00074173"/>
    <w:rsid w:val="00075111"/>
    <w:rsid w:val="00075200"/>
    <w:rsid w:val="0007549A"/>
    <w:rsid w:val="000818DB"/>
    <w:rsid w:val="00085EA6"/>
    <w:rsid w:val="00086288"/>
    <w:rsid w:val="00086395"/>
    <w:rsid w:val="000868BF"/>
    <w:rsid w:val="0009374B"/>
    <w:rsid w:val="00094F41"/>
    <w:rsid w:val="00095B56"/>
    <w:rsid w:val="000A0B4C"/>
    <w:rsid w:val="000A191B"/>
    <w:rsid w:val="000A3177"/>
    <w:rsid w:val="000A32DD"/>
    <w:rsid w:val="000A3A22"/>
    <w:rsid w:val="000A5C85"/>
    <w:rsid w:val="000B5FC0"/>
    <w:rsid w:val="000B6A1F"/>
    <w:rsid w:val="000B726E"/>
    <w:rsid w:val="000B7D5C"/>
    <w:rsid w:val="000C0EDC"/>
    <w:rsid w:val="000C2048"/>
    <w:rsid w:val="000C2EEE"/>
    <w:rsid w:val="000C482D"/>
    <w:rsid w:val="000C4A10"/>
    <w:rsid w:val="000C4FA5"/>
    <w:rsid w:val="000C5C61"/>
    <w:rsid w:val="000C7CF3"/>
    <w:rsid w:val="000D0697"/>
    <w:rsid w:val="000D0939"/>
    <w:rsid w:val="000D1568"/>
    <w:rsid w:val="000D226A"/>
    <w:rsid w:val="000D24C0"/>
    <w:rsid w:val="000D2860"/>
    <w:rsid w:val="000D4135"/>
    <w:rsid w:val="000D5064"/>
    <w:rsid w:val="000D717C"/>
    <w:rsid w:val="000D71AE"/>
    <w:rsid w:val="000D7645"/>
    <w:rsid w:val="000D7A79"/>
    <w:rsid w:val="000E211E"/>
    <w:rsid w:val="000E6229"/>
    <w:rsid w:val="000F1AE2"/>
    <w:rsid w:val="000F2BF4"/>
    <w:rsid w:val="000F4B94"/>
    <w:rsid w:val="0010070A"/>
    <w:rsid w:val="001008A7"/>
    <w:rsid w:val="001008AF"/>
    <w:rsid w:val="00105EAB"/>
    <w:rsid w:val="00107D2F"/>
    <w:rsid w:val="0011086C"/>
    <w:rsid w:val="00110A08"/>
    <w:rsid w:val="00111B4D"/>
    <w:rsid w:val="0011240E"/>
    <w:rsid w:val="00114C85"/>
    <w:rsid w:val="00115F71"/>
    <w:rsid w:val="00117999"/>
    <w:rsid w:val="00117CD7"/>
    <w:rsid w:val="00120270"/>
    <w:rsid w:val="0012051C"/>
    <w:rsid w:val="00121585"/>
    <w:rsid w:val="00123CEE"/>
    <w:rsid w:val="001248AD"/>
    <w:rsid w:val="001250E3"/>
    <w:rsid w:val="00125A18"/>
    <w:rsid w:val="00127DF0"/>
    <w:rsid w:val="00127FD9"/>
    <w:rsid w:val="00130F96"/>
    <w:rsid w:val="00132806"/>
    <w:rsid w:val="00132E6D"/>
    <w:rsid w:val="001332B9"/>
    <w:rsid w:val="0013435D"/>
    <w:rsid w:val="00137E58"/>
    <w:rsid w:val="001405A1"/>
    <w:rsid w:val="00140A30"/>
    <w:rsid w:val="00140B5C"/>
    <w:rsid w:val="00140C87"/>
    <w:rsid w:val="001416D8"/>
    <w:rsid w:val="00143C5F"/>
    <w:rsid w:val="00144523"/>
    <w:rsid w:val="00144830"/>
    <w:rsid w:val="0014535A"/>
    <w:rsid w:val="00146F76"/>
    <w:rsid w:val="00152B0D"/>
    <w:rsid w:val="0015347B"/>
    <w:rsid w:val="001534D8"/>
    <w:rsid w:val="00155B78"/>
    <w:rsid w:val="00155E5D"/>
    <w:rsid w:val="00156744"/>
    <w:rsid w:val="0015696E"/>
    <w:rsid w:val="00156C9B"/>
    <w:rsid w:val="00160331"/>
    <w:rsid w:val="0016045E"/>
    <w:rsid w:val="001606B8"/>
    <w:rsid w:val="00160711"/>
    <w:rsid w:val="00160C46"/>
    <w:rsid w:val="00160F5B"/>
    <w:rsid w:val="00163F42"/>
    <w:rsid w:val="00165B02"/>
    <w:rsid w:val="001661E4"/>
    <w:rsid w:val="00167784"/>
    <w:rsid w:val="00171140"/>
    <w:rsid w:val="00171604"/>
    <w:rsid w:val="0017332B"/>
    <w:rsid w:val="00174DFE"/>
    <w:rsid w:val="00180160"/>
    <w:rsid w:val="00180D98"/>
    <w:rsid w:val="00182AED"/>
    <w:rsid w:val="0018397D"/>
    <w:rsid w:val="00185BE4"/>
    <w:rsid w:val="001868AD"/>
    <w:rsid w:val="00186DC0"/>
    <w:rsid w:val="001904D4"/>
    <w:rsid w:val="00190D16"/>
    <w:rsid w:val="00190D6E"/>
    <w:rsid w:val="00191440"/>
    <w:rsid w:val="0019185A"/>
    <w:rsid w:val="00193A0E"/>
    <w:rsid w:val="00194363"/>
    <w:rsid w:val="00194DA5"/>
    <w:rsid w:val="001951C7"/>
    <w:rsid w:val="001972D7"/>
    <w:rsid w:val="001A09F1"/>
    <w:rsid w:val="001A2CB7"/>
    <w:rsid w:val="001B3936"/>
    <w:rsid w:val="001B3D11"/>
    <w:rsid w:val="001B4244"/>
    <w:rsid w:val="001B50D9"/>
    <w:rsid w:val="001B6B31"/>
    <w:rsid w:val="001C0232"/>
    <w:rsid w:val="001C1969"/>
    <w:rsid w:val="001C2B5E"/>
    <w:rsid w:val="001C309B"/>
    <w:rsid w:val="001C47F7"/>
    <w:rsid w:val="001C576F"/>
    <w:rsid w:val="001C5B68"/>
    <w:rsid w:val="001C6BE8"/>
    <w:rsid w:val="001C7B55"/>
    <w:rsid w:val="001D075D"/>
    <w:rsid w:val="001D77CB"/>
    <w:rsid w:val="001E1B31"/>
    <w:rsid w:val="001E54A4"/>
    <w:rsid w:val="001E6B22"/>
    <w:rsid w:val="001E7565"/>
    <w:rsid w:val="001F104A"/>
    <w:rsid w:val="001F24BF"/>
    <w:rsid w:val="001F50FE"/>
    <w:rsid w:val="001F63B2"/>
    <w:rsid w:val="001F6547"/>
    <w:rsid w:val="001F6872"/>
    <w:rsid w:val="001F7573"/>
    <w:rsid w:val="00200187"/>
    <w:rsid w:val="002007ED"/>
    <w:rsid w:val="00203F8E"/>
    <w:rsid w:val="00207F64"/>
    <w:rsid w:val="00210867"/>
    <w:rsid w:val="002108C6"/>
    <w:rsid w:val="002127D8"/>
    <w:rsid w:val="0021693D"/>
    <w:rsid w:val="0021770A"/>
    <w:rsid w:val="00224A9B"/>
    <w:rsid w:val="0022626C"/>
    <w:rsid w:val="002309E8"/>
    <w:rsid w:val="002313BE"/>
    <w:rsid w:val="00231AD1"/>
    <w:rsid w:val="00231F1C"/>
    <w:rsid w:val="002345DA"/>
    <w:rsid w:val="0024001A"/>
    <w:rsid w:val="00240157"/>
    <w:rsid w:val="0024062F"/>
    <w:rsid w:val="00241433"/>
    <w:rsid w:val="00241BFC"/>
    <w:rsid w:val="002423EC"/>
    <w:rsid w:val="00242795"/>
    <w:rsid w:val="0024286A"/>
    <w:rsid w:val="00242C3C"/>
    <w:rsid w:val="00242F3B"/>
    <w:rsid w:val="0024303E"/>
    <w:rsid w:val="00244DBD"/>
    <w:rsid w:val="002452A0"/>
    <w:rsid w:val="00245576"/>
    <w:rsid w:val="00245A0D"/>
    <w:rsid w:val="00252C00"/>
    <w:rsid w:val="002546EE"/>
    <w:rsid w:val="00254E86"/>
    <w:rsid w:val="00255C70"/>
    <w:rsid w:val="00256EE1"/>
    <w:rsid w:val="00257472"/>
    <w:rsid w:val="00257A79"/>
    <w:rsid w:val="00257F21"/>
    <w:rsid w:val="00261526"/>
    <w:rsid w:val="00262858"/>
    <w:rsid w:val="00267FF2"/>
    <w:rsid w:val="00270DCF"/>
    <w:rsid w:val="002721BB"/>
    <w:rsid w:val="002725B1"/>
    <w:rsid w:val="002741E8"/>
    <w:rsid w:val="00275A33"/>
    <w:rsid w:val="00275D62"/>
    <w:rsid w:val="002775C1"/>
    <w:rsid w:val="00277762"/>
    <w:rsid w:val="002826D3"/>
    <w:rsid w:val="002831F7"/>
    <w:rsid w:val="002856F7"/>
    <w:rsid w:val="00287A51"/>
    <w:rsid w:val="00291CA2"/>
    <w:rsid w:val="0029375C"/>
    <w:rsid w:val="00293CED"/>
    <w:rsid w:val="0029493E"/>
    <w:rsid w:val="00294E58"/>
    <w:rsid w:val="00295156"/>
    <w:rsid w:val="002955C8"/>
    <w:rsid w:val="00297B4B"/>
    <w:rsid w:val="002A10DD"/>
    <w:rsid w:val="002A1869"/>
    <w:rsid w:val="002A1D20"/>
    <w:rsid w:val="002A23D2"/>
    <w:rsid w:val="002A26A8"/>
    <w:rsid w:val="002A3D61"/>
    <w:rsid w:val="002A3ECE"/>
    <w:rsid w:val="002A4469"/>
    <w:rsid w:val="002A5EDD"/>
    <w:rsid w:val="002A6FCD"/>
    <w:rsid w:val="002B0469"/>
    <w:rsid w:val="002B0815"/>
    <w:rsid w:val="002B33A9"/>
    <w:rsid w:val="002B454A"/>
    <w:rsid w:val="002B4AF3"/>
    <w:rsid w:val="002B6221"/>
    <w:rsid w:val="002B6C5D"/>
    <w:rsid w:val="002C0E59"/>
    <w:rsid w:val="002C1E4C"/>
    <w:rsid w:val="002C28DB"/>
    <w:rsid w:val="002C3858"/>
    <w:rsid w:val="002C47AE"/>
    <w:rsid w:val="002C746B"/>
    <w:rsid w:val="002C78CE"/>
    <w:rsid w:val="002D0AD2"/>
    <w:rsid w:val="002D1130"/>
    <w:rsid w:val="002D1D6B"/>
    <w:rsid w:val="002D226A"/>
    <w:rsid w:val="002D2881"/>
    <w:rsid w:val="002D2AF9"/>
    <w:rsid w:val="002D674B"/>
    <w:rsid w:val="002E48D8"/>
    <w:rsid w:val="002E4DA8"/>
    <w:rsid w:val="002E5EA9"/>
    <w:rsid w:val="002E626F"/>
    <w:rsid w:val="002E6A6F"/>
    <w:rsid w:val="002E6DBF"/>
    <w:rsid w:val="002E73BA"/>
    <w:rsid w:val="002E7B09"/>
    <w:rsid w:val="002F3837"/>
    <w:rsid w:val="002F3DD5"/>
    <w:rsid w:val="002F4DFC"/>
    <w:rsid w:val="002F5BC4"/>
    <w:rsid w:val="002F65CC"/>
    <w:rsid w:val="002F66E8"/>
    <w:rsid w:val="002F75AE"/>
    <w:rsid w:val="002F7CAE"/>
    <w:rsid w:val="0030009D"/>
    <w:rsid w:val="00300A41"/>
    <w:rsid w:val="00302C10"/>
    <w:rsid w:val="00303129"/>
    <w:rsid w:val="00304B25"/>
    <w:rsid w:val="003050B7"/>
    <w:rsid w:val="003069F7"/>
    <w:rsid w:val="00307A85"/>
    <w:rsid w:val="0031247D"/>
    <w:rsid w:val="003145A2"/>
    <w:rsid w:val="0031466D"/>
    <w:rsid w:val="00314964"/>
    <w:rsid w:val="003160B0"/>
    <w:rsid w:val="003164AA"/>
    <w:rsid w:val="00316837"/>
    <w:rsid w:val="00316ACB"/>
    <w:rsid w:val="00317E3F"/>
    <w:rsid w:val="003203CC"/>
    <w:rsid w:val="00322A64"/>
    <w:rsid w:val="00326692"/>
    <w:rsid w:val="00330B22"/>
    <w:rsid w:val="00331B32"/>
    <w:rsid w:val="00334EB3"/>
    <w:rsid w:val="00337398"/>
    <w:rsid w:val="00337E7C"/>
    <w:rsid w:val="00337F15"/>
    <w:rsid w:val="00341E08"/>
    <w:rsid w:val="00342CD6"/>
    <w:rsid w:val="00344178"/>
    <w:rsid w:val="00344539"/>
    <w:rsid w:val="0034652D"/>
    <w:rsid w:val="00346C6D"/>
    <w:rsid w:val="00347863"/>
    <w:rsid w:val="003510E7"/>
    <w:rsid w:val="00351CE4"/>
    <w:rsid w:val="00354D4B"/>
    <w:rsid w:val="00356AA8"/>
    <w:rsid w:val="00356E90"/>
    <w:rsid w:val="003602DD"/>
    <w:rsid w:val="00361C2C"/>
    <w:rsid w:val="00363372"/>
    <w:rsid w:val="00363835"/>
    <w:rsid w:val="003638CB"/>
    <w:rsid w:val="00366907"/>
    <w:rsid w:val="00366D50"/>
    <w:rsid w:val="00366E80"/>
    <w:rsid w:val="003670F7"/>
    <w:rsid w:val="00367178"/>
    <w:rsid w:val="003673A6"/>
    <w:rsid w:val="00367989"/>
    <w:rsid w:val="003704CF"/>
    <w:rsid w:val="00370D56"/>
    <w:rsid w:val="00371F0A"/>
    <w:rsid w:val="00374A02"/>
    <w:rsid w:val="00375A76"/>
    <w:rsid w:val="00376071"/>
    <w:rsid w:val="003775C3"/>
    <w:rsid w:val="00377668"/>
    <w:rsid w:val="0038061B"/>
    <w:rsid w:val="00382477"/>
    <w:rsid w:val="00382731"/>
    <w:rsid w:val="00383753"/>
    <w:rsid w:val="00383943"/>
    <w:rsid w:val="00383AD6"/>
    <w:rsid w:val="00383F91"/>
    <w:rsid w:val="00384271"/>
    <w:rsid w:val="00384377"/>
    <w:rsid w:val="00384E0A"/>
    <w:rsid w:val="00385228"/>
    <w:rsid w:val="00385360"/>
    <w:rsid w:val="0038785C"/>
    <w:rsid w:val="00390C4E"/>
    <w:rsid w:val="00390E58"/>
    <w:rsid w:val="00391C85"/>
    <w:rsid w:val="00392672"/>
    <w:rsid w:val="00395453"/>
    <w:rsid w:val="003975D8"/>
    <w:rsid w:val="003A0014"/>
    <w:rsid w:val="003A1885"/>
    <w:rsid w:val="003A3339"/>
    <w:rsid w:val="003A4D95"/>
    <w:rsid w:val="003A5318"/>
    <w:rsid w:val="003A5EF4"/>
    <w:rsid w:val="003A6710"/>
    <w:rsid w:val="003A6816"/>
    <w:rsid w:val="003A7A80"/>
    <w:rsid w:val="003B02AB"/>
    <w:rsid w:val="003B08AA"/>
    <w:rsid w:val="003B145F"/>
    <w:rsid w:val="003B30F8"/>
    <w:rsid w:val="003B3FD2"/>
    <w:rsid w:val="003B415A"/>
    <w:rsid w:val="003B68F7"/>
    <w:rsid w:val="003B71D5"/>
    <w:rsid w:val="003B789E"/>
    <w:rsid w:val="003B7C59"/>
    <w:rsid w:val="003C1E08"/>
    <w:rsid w:val="003C30FC"/>
    <w:rsid w:val="003C604B"/>
    <w:rsid w:val="003D1BD0"/>
    <w:rsid w:val="003D2503"/>
    <w:rsid w:val="003D2934"/>
    <w:rsid w:val="003D40AE"/>
    <w:rsid w:val="003D4950"/>
    <w:rsid w:val="003D5C25"/>
    <w:rsid w:val="003D5F19"/>
    <w:rsid w:val="003D6DA4"/>
    <w:rsid w:val="003D6E73"/>
    <w:rsid w:val="003D7E45"/>
    <w:rsid w:val="003D7F5B"/>
    <w:rsid w:val="003D7FBE"/>
    <w:rsid w:val="003E0459"/>
    <w:rsid w:val="003E067D"/>
    <w:rsid w:val="003E0873"/>
    <w:rsid w:val="003E135D"/>
    <w:rsid w:val="003E2860"/>
    <w:rsid w:val="003E3A05"/>
    <w:rsid w:val="003E4620"/>
    <w:rsid w:val="003E465B"/>
    <w:rsid w:val="003E5525"/>
    <w:rsid w:val="003E6751"/>
    <w:rsid w:val="003F1C6D"/>
    <w:rsid w:val="003F1CF4"/>
    <w:rsid w:val="003F2152"/>
    <w:rsid w:val="003F346C"/>
    <w:rsid w:val="003F47A7"/>
    <w:rsid w:val="003F5416"/>
    <w:rsid w:val="003F547F"/>
    <w:rsid w:val="003F5563"/>
    <w:rsid w:val="003F5725"/>
    <w:rsid w:val="003F776F"/>
    <w:rsid w:val="00400FB8"/>
    <w:rsid w:val="00401BFE"/>
    <w:rsid w:val="004033FD"/>
    <w:rsid w:val="004038B7"/>
    <w:rsid w:val="00404BE9"/>
    <w:rsid w:val="00405770"/>
    <w:rsid w:val="00406665"/>
    <w:rsid w:val="00406F8F"/>
    <w:rsid w:val="00407E67"/>
    <w:rsid w:val="00411454"/>
    <w:rsid w:val="004117A9"/>
    <w:rsid w:val="0041190D"/>
    <w:rsid w:val="00411D88"/>
    <w:rsid w:val="00413C22"/>
    <w:rsid w:val="00414730"/>
    <w:rsid w:val="00415073"/>
    <w:rsid w:val="00416945"/>
    <w:rsid w:val="00422CAC"/>
    <w:rsid w:val="0042443E"/>
    <w:rsid w:val="00424939"/>
    <w:rsid w:val="00424B02"/>
    <w:rsid w:val="004265F5"/>
    <w:rsid w:val="00427C14"/>
    <w:rsid w:val="00427DEC"/>
    <w:rsid w:val="00431665"/>
    <w:rsid w:val="004317C0"/>
    <w:rsid w:val="00432BC1"/>
    <w:rsid w:val="004344D9"/>
    <w:rsid w:val="00435D3F"/>
    <w:rsid w:val="004377A9"/>
    <w:rsid w:val="00437BD1"/>
    <w:rsid w:val="004416D9"/>
    <w:rsid w:val="004416ED"/>
    <w:rsid w:val="00441714"/>
    <w:rsid w:val="00442213"/>
    <w:rsid w:val="00443A7F"/>
    <w:rsid w:val="00444A77"/>
    <w:rsid w:val="0044509B"/>
    <w:rsid w:val="00447114"/>
    <w:rsid w:val="004477F1"/>
    <w:rsid w:val="00451FBB"/>
    <w:rsid w:val="004523D8"/>
    <w:rsid w:val="00452CB0"/>
    <w:rsid w:val="00454EBD"/>
    <w:rsid w:val="00455577"/>
    <w:rsid w:val="00460137"/>
    <w:rsid w:val="004602A0"/>
    <w:rsid w:val="00460E2F"/>
    <w:rsid w:val="004629A1"/>
    <w:rsid w:val="0046303B"/>
    <w:rsid w:val="00464455"/>
    <w:rsid w:val="004658E6"/>
    <w:rsid w:val="00466230"/>
    <w:rsid w:val="004714FF"/>
    <w:rsid w:val="00472FCA"/>
    <w:rsid w:val="00475898"/>
    <w:rsid w:val="004800EA"/>
    <w:rsid w:val="00480E2C"/>
    <w:rsid w:val="004825BC"/>
    <w:rsid w:val="00482934"/>
    <w:rsid w:val="00482B3F"/>
    <w:rsid w:val="00483B73"/>
    <w:rsid w:val="00484BF5"/>
    <w:rsid w:val="00486E7A"/>
    <w:rsid w:val="004914B4"/>
    <w:rsid w:val="00491845"/>
    <w:rsid w:val="00493CD5"/>
    <w:rsid w:val="00494AFC"/>
    <w:rsid w:val="00495692"/>
    <w:rsid w:val="00495E5B"/>
    <w:rsid w:val="00496B2E"/>
    <w:rsid w:val="00497F34"/>
    <w:rsid w:val="004A00B4"/>
    <w:rsid w:val="004A0762"/>
    <w:rsid w:val="004A28DF"/>
    <w:rsid w:val="004A4D35"/>
    <w:rsid w:val="004A5C7D"/>
    <w:rsid w:val="004A7741"/>
    <w:rsid w:val="004B0762"/>
    <w:rsid w:val="004B080E"/>
    <w:rsid w:val="004B1B13"/>
    <w:rsid w:val="004B1DCB"/>
    <w:rsid w:val="004B2FDA"/>
    <w:rsid w:val="004B5254"/>
    <w:rsid w:val="004B530C"/>
    <w:rsid w:val="004B65AC"/>
    <w:rsid w:val="004B74E8"/>
    <w:rsid w:val="004B7640"/>
    <w:rsid w:val="004C1DCC"/>
    <w:rsid w:val="004C2320"/>
    <w:rsid w:val="004C27D1"/>
    <w:rsid w:val="004C2D0E"/>
    <w:rsid w:val="004C3697"/>
    <w:rsid w:val="004C425C"/>
    <w:rsid w:val="004C4563"/>
    <w:rsid w:val="004C47DC"/>
    <w:rsid w:val="004C5BD9"/>
    <w:rsid w:val="004C5C98"/>
    <w:rsid w:val="004C6E9F"/>
    <w:rsid w:val="004C7C03"/>
    <w:rsid w:val="004D0729"/>
    <w:rsid w:val="004D0CBD"/>
    <w:rsid w:val="004D0F50"/>
    <w:rsid w:val="004D179C"/>
    <w:rsid w:val="004D235E"/>
    <w:rsid w:val="004D4BCE"/>
    <w:rsid w:val="004D4D23"/>
    <w:rsid w:val="004D622C"/>
    <w:rsid w:val="004D6645"/>
    <w:rsid w:val="004D6F6E"/>
    <w:rsid w:val="004E0B0D"/>
    <w:rsid w:val="004E0C18"/>
    <w:rsid w:val="004E29AD"/>
    <w:rsid w:val="004E35F5"/>
    <w:rsid w:val="004E3B84"/>
    <w:rsid w:val="004E55C3"/>
    <w:rsid w:val="004E58D8"/>
    <w:rsid w:val="004E6F0D"/>
    <w:rsid w:val="004F115B"/>
    <w:rsid w:val="004F470E"/>
    <w:rsid w:val="004F63B8"/>
    <w:rsid w:val="00500630"/>
    <w:rsid w:val="00500DF4"/>
    <w:rsid w:val="00501293"/>
    <w:rsid w:val="00501F5A"/>
    <w:rsid w:val="00502455"/>
    <w:rsid w:val="00502CB9"/>
    <w:rsid w:val="00503F4E"/>
    <w:rsid w:val="00506075"/>
    <w:rsid w:val="0050636F"/>
    <w:rsid w:val="00507EBF"/>
    <w:rsid w:val="00510026"/>
    <w:rsid w:val="005105F8"/>
    <w:rsid w:val="00511F0F"/>
    <w:rsid w:val="0051778D"/>
    <w:rsid w:val="0052059B"/>
    <w:rsid w:val="005253AE"/>
    <w:rsid w:val="00526324"/>
    <w:rsid w:val="00530B15"/>
    <w:rsid w:val="00531FC3"/>
    <w:rsid w:val="00534F2E"/>
    <w:rsid w:val="0053635F"/>
    <w:rsid w:val="00536724"/>
    <w:rsid w:val="00540059"/>
    <w:rsid w:val="00541ED9"/>
    <w:rsid w:val="0054469D"/>
    <w:rsid w:val="00545BB0"/>
    <w:rsid w:val="00545CA3"/>
    <w:rsid w:val="00545DE2"/>
    <w:rsid w:val="00547458"/>
    <w:rsid w:val="00547E15"/>
    <w:rsid w:val="0055100F"/>
    <w:rsid w:val="00552FEF"/>
    <w:rsid w:val="00556528"/>
    <w:rsid w:val="005601B4"/>
    <w:rsid w:val="0056266D"/>
    <w:rsid w:val="00562EFB"/>
    <w:rsid w:val="00563553"/>
    <w:rsid w:val="00563FF5"/>
    <w:rsid w:val="00565EC3"/>
    <w:rsid w:val="005679C9"/>
    <w:rsid w:val="005706D7"/>
    <w:rsid w:val="00570BED"/>
    <w:rsid w:val="00571DFF"/>
    <w:rsid w:val="0057307E"/>
    <w:rsid w:val="00574261"/>
    <w:rsid w:val="005762CE"/>
    <w:rsid w:val="00576D88"/>
    <w:rsid w:val="00576ED7"/>
    <w:rsid w:val="00581189"/>
    <w:rsid w:val="00584205"/>
    <w:rsid w:val="0058577C"/>
    <w:rsid w:val="00585C53"/>
    <w:rsid w:val="00586388"/>
    <w:rsid w:val="005913E6"/>
    <w:rsid w:val="0059291F"/>
    <w:rsid w:val="005931D0"/>
    <w:rsid w:val="005942A8"/>
    <w:rsid w:val="00595B05"/>
    <w:rsid w:val="005A03EC"/>
    <w:rsid w:val="005A05DF"/>
    <w:rsid w:val="005A29F8"/>
    <w:rsid w:val="005A36D6"/>
    <w:rsid w:val="005A663B"/>
    <w:rsid w:val="005A6E18"/>
    <w:rsid w:val="005A7A17"/>
    <w:rsid w:val="005A7F83"/>
    <w:rsid w:val="005B263E"/>
    <w:rsid w:val="005B3513"/>
    <w:rsid w:val="005B523B"/>
    <w:rsid w:val="005B5740"/>
    <w:rsid w:val="005B6474"/>
    <w:rsid w:val="005B68B1"/>
    <w:rsid w:val="005B7181"/>
    <w:rsid w:val="005C0424"/>
    <w:rsid w:val="005C0B2F"/>
    <w:rsid w:val="005C0EF3"/>
    <w:rsid w:val="005C12DE"/>
    <w:rsid w:val="005C1C18"/>
    <w:rsid w:val="005C432D"/>
    <w:rsid w:val="005C4B59"/>
    <w:rsid w:val="005C52AD"/>
    <w:rsid w:val="005C6A0D"/>
    <w:rsid w:val="005C7170"/>
    <w:rsid w:val="005D0028"/>
    <w:rsid w:val="005D09EE"/>
    <w:rsid w:val="005D1BA0"/>
    <w:rsid w:val="005D4E6D"/>
    <w:rsid w:val="005D611A"/>
    <w:rsid w:val="005D7BBE"/>
    <w:rsid w:val="005E0CE0"/>
    <w:rsid w:val="005E0F34"/>
    <w:rsid w:val="005E20C0"/>
    <w:rsid w:val="005E28C8"/>
    <w:rsid w:val="005E2CB7"/>
    <w:rsid w:val="005E42F9"/>
    <w:rsid w:val="005E579C"/>
    <w:rsid w:val="005E67DA"/>
    <w:rsid w:val="005F29C7"/>
    <w:rsid w:val="005F2C16"/>
    <w:rsid w:val="005F5C13"/>
    <w:rsid w:val="005F666C"/>
    <w:rsid w:val="0060084B"/>
    <w:rsid w:val="00600E67"/>
    <w:rsid w:val="00601CEA"/>
    <w:rsid w:val="00603398"/>
    <w:rsid w:val="00603907"/>
    <w:rsid w:val="00603FDC"/>
    <w:rsid w:val="00604847"/>
    <w:rsid w:val="00604C0A"/>
    <w:rsid w:val="00605429"/>
    <w:rsid w:val="00605997"/>
    <w:rsid w:val="0060729F"/>
    <w:rsid w:val="00607E99"/>
    <w:rsid w:val="00610397"/>
    <w:rsid w:val="00611DC1"/>
    <w:rsid w:val="00612B9E"/>
    <w:rsid w:val="006149AE"/>
    <w:rsid w:val="00615ADF"/>
    <w:rsid w:val="00616B7E"/>
    <w:rsid w:val="0061792F"/>
    <w:rsid w:val="00617BB7"/>
    <w:rsid w:val="0062210B"/>
    <w:rsid w:val="00622E62"/>
    <w:rsid w:val="00623CC7"/>
    <w:rsid w:val="00623F79"/>
    <w:rsid w:val="00630087"/>
    <w:rsid w:val="00632007"/>
    <w:rsid w:val="00632918"/>
    <w:rsid w:val="00634FA4"/>
    <w:rsid w:val="00637166"/>
    <w:rsid w:val="0063761B"/>
    <w:rsid w:val="00641F65"/>
    <w:rsid w:val="0064283D"/>
    <w:rsid w:val="006434AE"/>
    <w:rsid w:val="00644856"/>
    <w:rsid w:val="0064774B"/>
    <w:rsid w:val="00653460"/>
    <w:rsid w:val="00656C7F"/>
    <w:rsid w:val="00657812"/>
    <w:rsid w:val="006622A2"/>
    <w:rsid w:val="00665162"/>
    <w:rsid w:val="0066608F"/>
    <w:rsid w:val="00667953"/>
    <w:rsid w:val="00670F1F"/>
    <w:rsid w:val="00674BED"/>
    <w:rsid w:val="00675564"/>
    <w:rsid w:val="00675A57"/>
    <w:rsid w:val="00675D20"/>
    <w:rsid w:val="006765BC"/>
    <w:rsid w:val="0068155C"/>
    <w:rsid w:val="00683672"/>
    <w:rsid w:val="006842EB"/>
    <w:rsid w:val="00684B1C"/>
    <w:rsid w:val="00690186"/>
    <w:rsid w:val="00690756"/>
    <w:rsid w:val="00690836"/>
    <w:rsid w:val="00691069"/>
    <w:rsid w:val="00691489"/>
    <w:rsid w:val="00691F4B"/>
    <w:rsid w:val="00692988"/>
    <w:rsid w:val="00692A32"/>
    <w:rsid w:val="0069546E"/>
    <w:rsid w:val="006A066C"/>
    <w:rsid w:val="006A10B0"/>
    <w:rsid w:val="006A2D16"/>
    <w:rsid w:val="006A3698"/>
    <w:rsid w:val="006A3EE9"/>
    <w:rsid w:val="006A51BB"/>
    <w:rsid w:val="006B082F"/>
    <w:rsid w:val="006B0ADF"/>
    <w:rsid w:val="006B146A"/>
    <w:rsid w:val="006B161C"/>
    <w:rsid w:val="006B237A"/>
    <w:rsid w:val="006B346E"/>
    <w:rsid w:val="006B41AD"/>
    <w:rsid w:val="006B43D5"/>
    <w:rsid w:val="006B4EDF"/>
    <w:rsid w:val="006B63AF"/>
    <w:rsid w:val="006B6F3F"/>
    <w:rsid w:val="006C2A2C"/>
    <w:rsid w:val="006C3F63"/>
    <w:rsid w:val="006C3FCD"/>
    <w:rsid w:val="006C41B0"/>
    <w:rsid w:val="006C4BE9"/>
    <w:rsid w:val="006D0CCF"/>
    <w:rsid w:val="006D1028"/>
    <w:rsid w:val="006D118C"/>
    <w:rsid w:val="006D2366"/>
    <w:rsid w:val="006D2D2E"/>
    <w:rsid w:val="006D396F"/>
    <w:rsid w:val="006D58AB"/>
    <w:rsid w:val="006D5A89"/>
    <w:rsid w:val="006E044B"/>
    <w:rsid w:val="006E3A59"/>
    <w:rsid w:val="006E70A4"/>
    <w:rsid w:val="006F19E1"/>
    <w:rsid w:val="006F1AFE"/>
    <w:rsid w:val="006F2ED0"/>
    <w:rsid w:val="006F482E"/>
    <w:rsid w:val="006F4A05"/>
    <w:rsid w:val="006F6862"/>
    <w:rsid w:val="0070106D"/>
    <w:rsid w:val="00701765"/>
    <w:rsid w:val="00702488"/>
    <w:rsid w:val="00703E47"/>
    <w:rsid w:val="007041EA"/>
    <w:rsid w:val="0070489A"/>
    <w:rsid w:val="00704FB2"/>
    <w:rsid w:val="0070572A"/>
    <w:rsid w:val="00705FC8"/>
    <w:rsid w:val="007065A8"/>
    <w:rsid w:val="00710E04"/>
    <w:rsid w:val="007116E6"/>
    <w:rsid w:val="00714A93"/>
    <w:rsid w:val="0071527B"/>
    <w:rsid w:val="0071612E"/>
    <w:rsid w:val="00716620"/>
    <w:rsid w:val="007169E2"/>
    <w:rsid w:val="007177E3"/>
    <w:rsid w:val="0071799B"/>
    <w:rsid w:val="00720533"/>
    <w:rsid w:val="00720AA7"/>
    <w:rsid w:val="00720F54"/>
    <w:rsid w:val="00723DA2"/>
    <w:rsid w:val="007276B8"/>
    <w:rsid w:val="0072791F"/>
    <w:rsid w:val="00735756"/>
    <w:rsid w:val="007404AD"/>
    <w:rsid w:val="007409F4"/>
    <w:rsid w:val="00740B71"/>
    <w:rsid w:val="0074241E"/>
    <w:rsid w:val="00742F04"/>
    <w:rsid w:val="00742F4F"/>
    <w:rsid w:val="007431D7"/>
    <w:rsid w:val="0074554B"/>
    <w:rsid w:val="00745556"/>
    <w:rsid w:val="00745B13"/>
    <w:rsid w:val="00746209"/>
    <w:rsid w:val="00746DEE"/>
    <w:rsid w:val="00747B38"/>
    <w:rsid w:val="007501B8"/>
    <w:rsid w:val="00751B65"/>
    <w:rsid w:val="00751CFA"/>
    <w:rsid w:val="00752E20"/>
    <w:rsid w:val="00756461"/>
    <w:rsid w:val="00756FEE"/>
    <w:rsid w:val="0075784D"/>
    <w:rsid w:val="00757C86"/>
    <w:rsid w:val="007608AD"/>
    <w:rsid w:val="007609D0"/>
    <w:rsid w:val="00760BC7"/>
    <w:rsid w:val="0076115E"/>
    <w:rsid w:val="00761228"/>
    <w:rsid w:val="007617AF"/>
    <w:rsid w:val="007631A4"/>
    <w:rsid w:val="00763F22"/>
    <w:rsid w:val="00764545"/>
    <w:rsid w:val="007650AB"/>
    <w:rsid w:val="00765972"/>
    <w:rsid w:val="00765984"/>
    <w:rsid w:val="0076643F"/>
    <w:rsid w:val="00766BEB"/>
    <w:rsid w:val="00766CEF"/>
    <w:rsid w:val="00766E0B"/>
    <w:rsid w:val="007721AD"/>
    <w:rsid w:val="00772AC7"/>
    <w:rsid w:val="00773A5F"/>
    <w:rsid w:val="00776756"/>
    <w:rsid w:val="007772E3"/>
    <w:rsid w:val="0078131F"/>
    <w:rsid w:val="00781398"/>
    <w:rsid w:val="00782783"/>
    <w:rsid w:val="0078355F"/>
    <w:rsid w:val="00784073"/>
    <w:rsid w:val="00784EB9"/>
    <w:rsid w:val="00786144"/>
    <w:rsid w:val="00786969"/>
    <w:rsid w:val="00787718"/>
    <w:rsid w:val="0078781B"/>
    <w:rsid w:val="00787D7D"/>
    <w:rsid w:val="00790B10"/>
    <w:rsid w:val="007912DB"/>
    <w:rsid w:val="00791444"/>
    <w:rsid w:val="00793C1C"/>
    <w:rsid w:val="00793D8C"/>
    <w:rsid w:val="007940AF"/>
    <w:rsid w:val="00796A99"/>
    <w:rsid w:val="00796E9F"/>
    <w:rsid w:val="00797780"/>
    <w:rsid w:val="007A11B5"/>
    <w:rsid w:val="007A1BB9"/>
    <w:rsid w:val="007A34C0"/>
    <w:rsid w:val="007A432B"/>
    <w:rsid w:val="007A5958"/>
    <w:rsid w:val="007B11C6"/>
    <w:rsid w:val="007B2FF0"/>
    <w:rsid w:val="007B30C6"/>
    <w:rsid w:val="007B3490"/>
    <w:rsid w:val="007B3A76"/>
    <w:rsid w:val="007B4188"/>
    <w:rsid w:val="007B4B15"/>
    <w:rsid w:val="007B55F2"/>
    <w:rsid w:val="007B5649"/>
    <w:rsid w:val="007B6C65"/>
    <w:rsid w:val="007B77C2"/>
    <w:rsid w:val="007B7F3C"/>
    <w:rsid w:val="007C0336"/>
    <w:rsid w:val="007C0393"/>
    <w:rsid w:val="007C069D"/>
    <w:rsid w:val="007C19FF"/>
    <w:rsid w:val="007C1EAD"/>
    <w:rsid w:val="007C30BB"/>
    <w:rsid w:val="007C4BA1"/>
    <w:rsid w:val="007D552B"/>
    <w:rsid w:val="007D5C81"/>
    <w:rsid w:val="007D655B"/>
    <w:rsid w:val="007D7094"/>
    <w:rsid w:val="007E29C6"/>
    <w:rsid w:val="007E3864"/>
    <w:rsid w:val="007E39C1"/>
    <w:rsid w:val="007E4662"/>
    <w:rsid w:val="007E4922"/>
    <w:rsid w:val="007F1E16"/>
    <w:rsid w:val="007F248B"/>
    <w:rsid w:val="007F2FC2"/>
    <w:rsid w:val="007F3299"/>
    <w:rsid w:val="007F37D1"/>
    <w:rsid w:val="007F3B5D"/>
    <w:rsid w:val="007F5F5A"/>
    <w:rsid w:val="007F7903"/>
    <w:rsid w:val="008022D4"/>
    <w:rsid w:val="00802920"/>
    <w:rsid w:val="00805B52"/>
    <w:rsid w:val="0080634E"/>
    <w:rsid w:val="00806688"/>
    <w:rsid w:val="008107D2"/>
    <w:rsid w:val="00810E3A"/>
    <w:rsid w:val="00811692"/>
    <w:rsid w:val="008125CC"/>
    <w:rsid w:val="00815E68"/>
    <w:rsid w:val="008168B3"/>
    <w:rsid w:val="00824FAD"/>
    <w:rsid w:val="0082635D"/>
    <w:rsid w:val="00826D24"/>
    <w:rsid w:val="00826D78"/>
    <w:rsid w:val="008270E2"/>
    <w:rsid w:val="00827B61"/>
    <w:rsid w:val="008300E5"/>
    <w:rsid w:val="0083082E"/>
    <w:rsid w:val="0083127B"/>
    <w:rsid w:val="008344A7"/>
    <w:rsid w:val="00834BC7"/>
    <w:rsid w:val="00834E9C"/>
    <w:rsid w:val="00837304"/>
    <w:rsid w:val="008373B3"/>
    <w:rsid w:val="0084430A"/>
    <w:rsid w:val="008447D3"/>
    <w:rsid w:val="00854F66"/>
    <w:rsid w:val="00855C35"/>
    <w:rsid w:val="00856026"/>
    <w:rsid w:val="008579F5"/>
    <w:rsid w:val="00857D5B"/>
    <w:rsid w:val="00860C5A"/>
    <w:rsid w:val="00860C7F"/>
    <w:rsid w:val="00861D16"/>
    <w:rsid w:val="00861D20"/>
    <w:rsid w:val="00861D77"/>
    <w:rsid w:val="00862768"/>
    <w:rsid w:val="00863DB3"/>
    <w:rsid w:val="00864DEF"/>
    <w:rsid w:val="00866640"/>
    <w:rsid w:val="008668E5"/>
    <w:rsid w:val="0086707E"/>
    <w:rsid w:val="00867634"/>
    <w:rsid w:val="00872F0A"/>
    <w:rsid w:val="0087316F"/>
    <w:rsid w:val="00873D6F"/>
    <w:rsid w:val="00875901"/>
    <w:rsid w:val="008809B3"/>
    <w:rsid w:val="0088135D"/>
    <w:rsid w:val="00881423"/>
    <w:rsid w:val="008817E2"/>
    <w:rsid w:val="00882EB1"/>
    <w:rsid w:val="00884873"/>
    <w:rsid w:val="00884967"/>
    <w:rsid w:val="0088675F"/>
    <w:rsid w:val="00887842"/>
    <w:rsid w:val="00890E84"/>
    <w:rsid w:val="00891217"/>
    <w:rsid w:val="00891E33"/>
    <w:rsid w:val="00892FC1"/>
    <w:rsid w:val="0089364C"/>
    <w:rsid w:val="00893896"/>
    <w:rsid w:val="00895D52"/>
    <w:rsid w:val="00897DC0"/>
    <w:rsid w:val="008A1167"/>
    <w:rsid w:val="008A1E69"/>
    <w:rsid w:val="008A1F48"/>
    <w:rsid w:val="008A32D7"/>
    <w:rsid w:val="008A3358"/>
    <w:rsid w:val="008A3ABF"/>
    <w:rsid w:val="008B04D1"/>
    <w:rsid w:val="008B1115"/>
    <w:rsid w:val="008B3C33"/>
    <w:rsid w:val="008B56D9"/>
    <w:rsid w:val="008C13C4"/>
    <w:rsid w:val="008C1F36"/>
    <w:rsid w:val="008C2D2B"/>
    <w:rsid w:val="008C2F7E"/>
    <w:rsid w:val="008C3E71"/>
    <w:rsid w:val="008C492E"/>
    <w:rsid w:val="008C4EEC"/>
    <w:rsid w:val="008C5286"/>
    <w:rsid w:val="008C55F0"/>
    <w:rsid w:val="008C7AD5"/>
    <w:rsid w:val="008D08D5"/>
    <w:rsid w:val="008D14BD"/>
    <w:rsid w:val="008D4201"/>
    <w:rsid w:val="008D5850"/>
    <w:rsid w:val="008D5E5A"/>
    <w:rsid w:val="008D7C9D"/>
    <w:rsid w:val="008D7D9A"/>
    <w:rsid w:val="008E07C4"/>
    <w:rsid w:val="008E25B6"/>
    <w:rsid w:val="008E2BF8"/>
    <w:rsid w:val="008E4356"/>
    <w:rsid w:val="008E58CB"/>
    <w:rsid w:val="008E63E9"/>
    <w:rsid w:val="008F066B"/>
    <w:rsid w:val="008F0794"/>
    <w:rsid w:val="008F22FA"/>
    <w:rsid w:val="008F2D2C"/>
    <w:rsid w:val="008F48AC"/>
    <w:rsid w:val="008F51AF"/>
    <w:rsid w:val="008F55AF"/>
    <w:rsid w:val="008F659D"/>
    <w:rsid w:val="008F71D9"/>
    <w:rsid w:val="008F7BAF"/>
    <w:rsid w:val="00902446"/>
    <w:rsid w:val="009056F4"/>
    <w:rsid w:val="0091011A"/>
    <w:rsid w:val="00911FDA"/>
    <w:rsid w:val="009121FB"/>
    <w:rsid w:val="00915258"/>
    <w:rsid w:val="00915668"/>
    <w:rsid w:val="00916392"/>
    <w:rsid w:val="00916946"/>
    <w:rsid w:val="00916C20"/>
    <w:rsid w:val="0091752F"/>
    <w:rsid w:val="0092197C"/>
    <w:rsid w:val="00922B00"/>
    <w:rsid w:val="0092419E"/>
    <w:rsid w:val="00924D1F"/>
    <w:rsid w:val="00925436"/>
    <w:rsid w:val="00925D26"/>
    <w:rsid w:val="009276FD"/>
    <w:rsid w:val="00931E68"/>
    <w:rsid w:val="00936ED2"/>
    <w:rsid w:val="009423D9"/>
    <w:rsid w:val="00942A76"/>
    <w:rsid w:val="00943879"/>
    <w:rsid w:val="009438CD"/>
    <w:rsid w:val="00943F3A"/>
    <w:rsid w:val="00944246"/>
    <w:rsid w:val="00944911"/>
    <w:rsid w:val="009509C2"/>
    <w:rsid w:val="009534D9"/>
    <w:rsid w:val="00957E65"/>
    <w:rsid w:val="0096010D"/>
    <w:rsid w:val="0096353B"/>
    <w:rsid w:val="0096447E"/>
    <w:rsid w:val="00964626"/>
    <w:rsid w:val="00965127"/>
    <w:rsid w:val="009676E4"/>
    <w:rsid w:val="009700DC"/>
    <w:rsid w:val="009706F2"/>
    <w:rsid w:val="00970E9D"/>
    <w:rsid w:val="00971E73"/>
    <w:rsid w:val="00973614"/>
    <w:rsid w:val="00975456"/>
    <w:rsid w:val="0097775B"/>
    <w:rsid w:val="00977CC8"/>
    <w:rsid w:val="00980324"/>
    <w:rsid w:val="00981821"/>
    <w:rsid w:val="0098370F"/>
    <w:rsid w:val="009837E3"/>
    <w:rsid w:val="0098390C"/>
    <w:rsid w:val="00984181"/>
    <w:rsid w:val="009844EA"/>
    <w:rsid w:val="0098524A"/>
    <w:rsid w:val="009904F8"/>
    <w:rsid w:val="00991171"/>
    <w:rsid w:val="009A086C"/>
    <w:rsid w:val="009A0FC9"/>
    <w:rsid w:val="009A1099"/>
    <w:rsid w:val="009A1109"/>
    <w:rsid w:val="009A3693"/>
    <w:rsid w:val="009A6BE9"/>
    <w:rsid w:val="009A77DB"/>
    <w:rsid w:val="009B05F5"/>
    <w:rsid w:val="009B165D"/>
    <w:rsid w:val="009B2673"/>
    <w:rsid w:val="009B2AF3"/>
    <w:rsid w:val="009B398E"/>
    <w:rsid w:val="009B703E"/>
    <w:rsid w:val="009C382F"/>
    <w:rsid w:val="009C3C91"/>
    <w:rsid w:val="009C3CE4"/>
    <w:rsid w:val="009C4880"/>
    <w:rsid w:val="009C4EEB"/>
    <w:rsid w:val="009C5AD8"/>
    <w:rsid w:val="009C6383"/>
    <w:rsid w:val="009C6914"/>
    <w:rsid w:val="009D1A5B"/>
    <w:rsid w:val="009D207C"/>
    <w:rsid w:val="009D29A8"/>
    <w:rsid w:val="009D2C5B"/>
    <w:rsid w:val="009D2EE2"/>
    <w:rsid w:val="009D585F"/>
    <w:rsid w:val="009D6742"/>
    <w:rsid w:val="009E116A"/>
    <w:rsid w:val="009E29D5"/>
    <w:rsid w:val="009E3444"/>
    <w:rsid w:val="009E43F8"/>
    <w:rsid w:val="009E4C62"/>
    <w:rsid w:val="009E4CA5"/>
    <w:rsid w:val="009E560A"/>
    <w:rsid w:val="009E6AB5"/>
    <w:rsid w:val="009F1F15"/>
    <w:rsid w:val="009F20A7"/>
    <w:rsid w:val="009F3738"/>
    <w:rsid w:val="009F3F9C"/>
    <w:rsid w:val="009F3FFB"/>
    <w:rsid w:val="009F51DC"/>
    <w:rsid w:val="009F5F6D"/>
    <w:rsid w:val="009F6C9E"/>
    <w:rsid w:val="00A03830"/>
    <w:rsid w:val="00A03E53"/>
    <w:rsid w:val="00A04851"/>
    <w:rsid w:val="00A04A8F"/>
    <w:rsid w:val="00A04D1E"/>
    <w:rsid w:val="00A0502A"/>
    <w:rsid w:val="00A05609"/>
    <w:rsid w:val="00A07647"/>
    <w:rsid w:val="00A11A15"/>
    <w:rsid w:val="00A1487F"/>
    <w:rsid w:val="00A15DCB"/>
    <w:rsid w:val="00A16056"/>
    <w:rsid w:val="00A20062"/>
    <w:rsid w:val="00A20497"/>
    <w:rsid w:val="00A205DC"/>
    <w:rsid w:val="00A21017"/>
    <w:rsid w:val="00A221FD"/>
    <w:rsid w:val="00A22968"/>
    <w:rsid w:val="00A24CFF"/>
    <w:rsid w:val="00A24E58"/>
    <w:rsid w:val="00A25E5E"/>
    <w:rsid w:val="00A26E72"/>
    <w:rsid w:val="00A307C9"/>
    <w:rsid w:val="00A31312"/>
    <w:rsid w:val="00A31F8B"/>
    <w:rsid w:val="00A3298A"/>
    <w:rsid w:val="00A34604"/>
    <w:rsid w:val="00A35743"/>
    <w:rsid w:val="00A35AE1"/>
    <w:rsid w:val="00A36FFA"/>
    <w:rsid w:val="00A37E22"/>
    <w:rsid w:val="00A40282"/>
    <w:rsid w:val="00A43F94"/>
    <w:rsid w:val="00A460AD"/>
    <w:rsid w:val="00A46625"/>
    <w:rsid w:val="00A46D87"/>
    <w:rsid w:val="00A47E51"/>
    <w:rsid w:val="00A5046E"/>
    <w:rsid w:val="00A50C9A"/>
    <w:rsid w:val="00A54FDB"/>
    <w:rsid w:val="00A5627C"/>
    <w:rsid w:val="00A61FC6"/>
    <w:rsid w:val="00A63F98"/>
    <w:rsid w:val="00A6412A"/>
    <w:rsid w:val="00A651B0"/>
    <w:rsid w:val="00A67EA4"/>
    <w:rsid w:val="00A70287"/>
    <w:rsid w:val="00A72A9A"/>
    <w:rsid w:val="00A76269"/>
    <w:rsid w:val="00A80B83"/>
    <w:rsid w:val="00A80CCA"/>
    <w:rsid w:val="00A80EA0"/>
    <w:rsid w:val="00A814C4"/>
    <w:rsid w:val="00A826CE"/>
    <w:rsid w:val="00A8672E"/>
    <w:rsid w:val="00A92084"/>
    <w:rsid w:val="00A92E2E"/>
    <w:rsid w:val="00A946D8"/>
    <w:rsid w:val="00A94BCD"/>
    <w:rsid w:val="00A95F7E"/>
    <w:rsid w:val="00A975D1"/>
    <w:rsid w:val="00AA0599"/>
    <w:rsid w:val="00AA28BD"/>
    <w:rsid w:val="00AA44A2"/>
    <w:rsid w:val="00AA4CEF"/>
    <w:rsid w:val="00AA5B07"/>
    <w:rsid w:val="00AA6473"/>
    <w:rsid w:val="00AB000E"/>
    <w:rsid w:val="00AB1A21"/>
    <w:rsid w:val="00AB1D56"/>
    <w:rsid w:val="00AB3B74"/>
    <w:rsid w:val="00AB4EDA"/>
    <w:rsid w:val="00AB4F2A"/>
    <w:rsid w:val="00AB6322"/>
    <w:rsid w:val="00AC0C8F"/>
    <w:rsid w:val="00AC3013"/>
    <w:rsid w:val="00AC5D5C"/>
    <w:rsid w:val="00AC7498"/>
    <w:rsid w:val="00AD0209"/>
    <w:rsid w:val="00AD1747"/>
    <w:rsid w:val="00AD5319"/>
    <w:rsid w:val="00AD59C9"/>
    <w:rsid w:val="00AD7EE8"/>
    <w:rsid w:val="00AE0AC8"/>
    <w:rsid w:val="00AE0D7B"/>
    <w:rsid w:val="00AE2782"/>
    <w:rsid w:val="00AE4F02"/>
    <w:rsid w:val="00AE5C98"/>
    <w:rsid w:val="00AE7323"/>
    <w:rsid w:val="00AE7CF6"/>
    <w:rsid w:val="00AF34CF"/>
    <w:rsid w:val="00AF39FE"/>
    <w:rsid w:val="00AF4891"/>
    <w:rsid w:val="00AF5DDB"/>
    <w:rsid w:val="00AF5FCA"/>
    <w:rsid w:val="00AF70B6"/>
    <w:rsid w:val="00AF77EC"/>
    <w:rsid w:val="00B00351"/>
    <w:rsid w:val="00B01F05"/>
    <w:rsid w:val="00B04F13"/>
    <w:rsid w:val="00B063C8"/>
    <w:rsid w:val="00B06554"/>
    <w:rsid w:val="00B11C3C"/>
    <w:rsid w:val="00B11E87"/>
    <w:rsid w:val="00B141FC"/>
    <w:rsid w:val="00B15887"/>
    <w:rsid w:val="00B15D9E"/>
    <w:rsid w:val="00B15EDA"/>
    <w:rsid w:val="00B20559"/>
    <w:rsid w:val="00B21226"/>
    <w:rsid w:val="00B23620"/>
    <w:rsid w:val="00B23FCF"/>
    <w:rsid w:val="00B24F1B"/>
    <w:rsid w:val="00B27A4F"/>
    <w:rsid w:val="00B314E8"/>
    <w:rsid w:val="00B316C7"/>
    <w:rsid w:val="00B34424"/>
    <w:rsid w:val="00B345BB"/>
    <w:rsid w:val="00B34A1C"/>
    <w:rsid w:val="00B34A41"/>
    <w:rsid w:val="00B363E5"/>
    <w:rsid w:val="00B368C5"/>
    <w:rsid w:val="00B37839"/>
    <w:rsid w:val="00B37AE3"/>
    <w:rsid w:val="00B41102"/>
    <w:rsid w:val="00B41A15"/>
    <w:rsid w:val="00B41B68"/>
    <w:rsid w:val="00B42D10"/>
    <w:rsid w:val="00B43EE3"/>
    <w:rsid w:val="00B4548A"/>
    <w:rsid w:val="00B5320D"/>
    <w:rsid w:val="00B534D6"/>
    <w:rsid w:val="00B545C2"/>
    <w:rsid w:val="00B5652A"/>
    <w:rsid w:val="00B56C66"/>
    <w:rsid w:val="00B610C5"/>
    <w:rsid w:val="00B61115"/>
    <w:rsid w:val="00B65B94"/>
    <w:rsid w:val="00B6611B"/>
    <w:rsid w:val="00B6726F"/>
    <w:rsid w:val="00B73408"/>
    <w:rsid w:val="00B75062"/>
    <w:rsid w:val="00B75887"/>
    <w:rsid w:val="00B75C43"/>
    <w:rsid w:val="00B7739B"/>
    <w:rsid w:val="00B80405"/>
    <w:rsid w:val="00B810E8"/>
    <w:rsid w:val="00B832E2"/>
    <w:rsid w:val="00B84287"/>
    <w:rsid w:val="00B842A5"/>
    <w:rsid w:val="00B8606A"/>
    <w:rsid w:val="00B86D09"/>
    <w:rsid w:val="00B878A0"/>
    <w:rsid w:val="00B90E78"/>
    <w:rsid w:val="00B91014"/>
    <w:rsid w:val="00B91069"/>
    <w:rsid w:val="00B91680"/>
    <w:rsid w:val="00B931E3"/>
    <w:rsid w:val="00B96BF3"/>
    <w:rsid w:val="00BA4282"/>
    <w:rsid w:val="00BA4794"/>
    <w:rsid w:val="00BA4A32"/>
    <w:rsid w:val="00BA5225"/>
    <w:rsid w:val="00BA7182"/>
    <w:rsid w:val="00BB0DFC"/>
    <w:rsid w:val="00BB165C"/>
    <w:rsid w:val="00BB1BE0"/>
    <w:rsid w:val="00BB2586"/>
    <w:rsid w:val="00BB69D5"/>
    <w:rsid w:val="00BC0472"/>
    <w:rsid w:val="00BC199D"/>
    <w:rsid w:val="00BC19DB"/>
    <w:rsid w:val="00BC689F"/>
    <w:rsid w:val="00BC7408"/>
    <w:rsid w:val="00BD1D5C"/>
    <w:rsid w:val="00BD2B14"/>
    <w:rsid w:val="00BD3DEA"/>
    <w:rsid w:val="00BD3FD2"/>
    <w:rsid w:val="00BD4F03"/>
    <w:rsid w:val="00BD5682"/>
    <w:rsid w:val="00BD7C99"/>
    <w:rsid w:val="00BE074A"/>
    <w:rsid w:val="00BE147E"/>
    <w:rsid w:val="00BE1D95"/>
    <w:rsid w:val="00BE52EE"/>
    <w:rsid w:val="00BE5C94"/>
    <w:rsid w:val="00BF3380"/>
    <w:rsid w:val="00BF4976"/>
    <w:rsid w:val="00BF523B"/>
    <w:rsid w:val="00BF55EB"/>
    <w:rsid w:val="00BF5B9C"/>
    <w:rsid w:val="00BF67CD"/>
    <w:rsid w:val="00BF72E2"/>
    <w:rsid w:val="00BF7DDB"/>
    <w:rsid w:val="00C0248E"/>
    <w:rsid w:val="00C02A35"/>
    <w:rsid w:val="00C02C69"/>
    <w:rsid w:val="00C048F1"/>
    <w:rsid w:val="00C0527D"/>
    <w:rsid w:val="00C05CDA"/>
    <w:rsid w:val="00C07AE9"/>
    <w:rsid w:val="00C10665"/>
    <w:rsid w:val="00C11A4B"/>
    <w:rsid w:val="00C126FF"/>
    <w:rsid w:val="00C13342"/>
    <w:rsid w:val="00C13664"/>
    <w:rsid w:val="00C14032"/>
    <w:rsid w:val="00C1569C"/>
    <w:rsid w:val="00C15B37"/>
    <w:rsid w:val="00C16535"/>
    <w:rsid w:val="00C16A99"/>
    <w:rsid w:val="00C204A7"/>
    <w:rsid w:val="00C207FE"/>
    <w:rsid w:val="00C23BFB"/>
    <w:rsid w:val="00C24ADD"/>
    <w:rsid w:val="00C25B52"/>
    <w:rsid w:val="00C303A7"/>
    <w:rsid w:val="00C30E7E"/>
    <w:rsid w:val="00C32CF7"/>
    <w:rsid w:val="00C330B1"/>
    <w:rsid w:val="00C33712"/>
    <w:rsid w:val="00C3409F"/>
    <w:rsid w:val="00C34632"/>
    <w:rsid w:val="00C36AB7"/>
    <w:rsid w:val="00C3722F"/>
    <w:rsid w:val="00C407FE"/>
    <w:rsid w:val="00C411BB"/>
    <w:rsid w:val="00C41792"/>
    <w:rsid w:val="00C41B0D"/>
    <w:rsid w:val="00C44F40"/>
    <w:rsid w:val="00C463DF"/>
    <w:rsid w:val="00C46C23"/>
    <w:rsid w:val="00C52AF5"/>
    <w:rsid w:val="00C532C1"/>
    <w:rsid w:val="00C53718"/>
    <w:rsid w:val="00C54AF7"/>
    <w:rsid w:val="00C62816"/>
    <w:rsid w:val="00C62AFA"/>
    <w:rsid w:val="00C640AD"/>
    <w:rsid w:val="00C65C68"/>
    <w:rsid w:val="00C6722B"/>
    <w:rsid w:val="00C71F8D"/>
    <w:rsid w:val="00C72511"/>
    <w:rsid w:val="00C72DDB"/>
    <w:rsid w:val="00C7411E"/>
    <w:rsid w:val="00C77318"/>
    <w:rsid w:val="00C81F0E"/>
    <w:rsid w:val="00C82615"/>
    <w:rsid w:val="00C82C32"/>
    <w:rsid w:val="00C82DE5"/>
    <w:rsid w:val="00C863CD"/>
    <w:rsid w:val="00C864B7"/>
    <w:rsid w:val="00C86962"/>
    <w:rsid w:val="00C87318"/>
    <w:rsid w:val="00C87517"/>
    <w:rsid w:val="00C90D66"/>
    <w:rsid w:val="00C91E7F"/>
    <w:rsid w:val="00C928F2"/>
    <w:rsid w:val="00C962C3"/>
    <w:rsid w:val="00C97D95"/>
    <w:rsid w:val="00CA1DCF"/>
    <w:rsid w:val="00CA26A3"/>
    <w:rsid w:val="00CA4277"/>
    <w:rsid w:val="00CA55E6"/>
    <w:rsid w:val="00CA6BD6"/>
    <w:rsid w:val="00CB0494"/>
    <w:rsid w:val="00CB3184"/>
    <w:rsid w:val="00CB37CE"/>
    <w:rsid w:val="00CB43BB"/>
    <w:rsid w:val="00CB53F7"/>
    <w:rsid w:val="00CB584E"/>
    <w:rsid w:val="00CB6300"/>
    <w:rsid w:val="00CB6540"/>
    <w:rsid w:val="00CB7FF2"/>
    <w:rsid w:val="00CC0EC5"/>
    <w:rsid w:val="00CC502C"/>
    <w:rsid w:val="00CC5746"/>
    <w:rsid w:val="00CC6204"/>
    <w:rsid w:val="00CC68D2"/>
    <w:rsid w:val="00CC6930"/>
    <w:rsid w:val="00CD0256"/>
    <w:rsid w:val="00CD0B76"/>
    <w:rsid w:val="00CD1AC3"/>
    <w:rsid w:val="00CD1D2C"/>
    <w:rsid w:val="00CD4284"/>
    <w:rsid w:val="00CD45F1"/>
    <w:rsid w:val="00CD4CAC"/>
    <w:rsid w:val="00CD5538"/>
    <w:rsid w:val="00CD7505"/>
    <w:rsid w:val="00CE47D3"/>
    <w:rsid w:val="00CE585F"/>
    <w:rsid w:val="00CE5F4B"/>
    <w:rsid w:val="00CE7791"/>
    <w:rsid w:val="00CF0184"/>
    <w:rsid w:val="00CF077A"/>
    <w:rsid w:val="00CF0835"/>
    <w:rsid w:val="00CF192F"/>
    <w:rsid w:val="00CF2308"/>
    <w:rsid w:val="00CF26A4"/>
    <w:rsid w:val="00CF26CA"/>
    <w:rsid w:val="00CF2D97"/>
    <w:rsid w:val="00CF2F66"/>
    <w:rsid w:val="00CF6301"/>
    <w:rsid w:val="00D02F0C"/>
    <w:rsid w:val="00D06B9D"/>
    <w:rsid w:val="00D109B8"/>
    <w:rsid w:val="00D11135"/>
    <w:rsid w:val="00D1130F"/>
    <w:rsid w:val="00D13814"/>
    <w:rsid w:val="00D1397B"/>
    <w:rsid w:val="00D1625F"/>
    <w:rsid w:val="00D163E4"/>
    <w:rsid w:val="00D21208"/>
    <w:rsid w:val="00D255FD"/>
    <w:rsid w:val="00D270F7"/>
    <w:rsid w:val="00D2798D"/>
    <w:rsid w:val="00D27C4B"/>
    <w:rsid w:val="00D3092C"/>
    <w:rsid w:val="00D3302F"/>
    <w:rsid w:val="00D3321B"/>
    <w:rsid w:val="00D34704"/>
    <w:rsid w:val="00D349B0"/>
    <w:rsid w:val="00D3580C"/>
    <w:rsid w:val="00D358E5"/>
    <w:rsid w:val="00D40329"/>
    <w:rsid w:val="00D40F13"/>
    <w:rsid w:val="00D41657"/>
    <w:rsid w:val="00D43728"/>
    <w:rsid w:val="00D43BE8"/>
    <w:rsid w:val="00D4452A"/>
    <w:rsid w:val="00D45492"/>
    <w:rsid w:val="00D4666C"/>
    <w:rsid w:val="00D504D3"/>
    <w:rsid w:val="00D5156F"/>
    <w:rsid w:val="00D51753"/>
    <w:rsid w:val="00D52ED6"/>
    <w:rsid w:val="00D53C99"/>
    <w:rsid w:val="00D54279"/>
    <w:rsid w:val="00D5466B"/>
    <w:rsid w:val="00D563E7"/>
    <w:rsid w:val="00D568BC"/>
    <w:rsid w:val="00D60563"/>
    <w:rsid w:val="00D60725"/>
    <w:rsid w:val="00D63C2D"/>
    <w:rsid w:val="00D63F47"/>
    <w:rsid w:val="00D64416"/>
    <w:rsid w:val="00D65846"/>
    <w:rsid w:val="00D65F7B"/>
    <w:rsid w:val="00D6639C"/>
    <w:rsid w:val="00D66493"/>
    <w:rsid w:val="00D66839"/>
    <w:rsid w:val="00D67294"/>
    <w:rsid w:val="00D67915"/>
    <w:rsid w:val="00D702AF"/>
    <w:rsid w:val="00D71CF5"/>
    <w:rsid w:val="00D71F60"/>
    <w:rsid w:val="00D72176"/>
    <w:rsid w:val="00D7296A"/>
    <w:rsid w:val="00D74499"/>
    <w:rsid w:val="00D74510"/>
    <w:rsid w:val="00D74C33"/>
    <w:rsid w:val="00D74D27"/>
    <w:rsid w:val="00D750AD"/>
    <w:rsid w:val="00D7561D"/>
    <w:rsid w:val="00D756D6"/>
    <w:rsid w:val="00D760C3"/>
    <w:rsid w:val="00D76C73"/>
    <w:rsid w:val="00D76F79"/>
    <w:rsid w:val="00D805C2"/>
    <w:rsid w:val="00D82238"/>
    <w:rsid w:val="00D86735"/>
    <w:rsid w:val="00D90EE7"/>
    <w:rsid w:val="00D927D4"/>
    <w:rsid w:val="00D92D21"/>
    <w:rsid w:val="00D94A27"/>
    <w:rsid w:val="00D95AE7"/>
    <w:rsid w:val="00D95AF9"/>
    <w:rsid w:val="00D96E51"/>
    <w:rsid w:val="00DA0354"/>
    <w:rsid w:val="00DA0969"/>
    <w:rsid w:val="00DA1428"/>
    <w:rsid w:val="00DA2C23"/>
    <w:rsid w:val="00DA2CBF"/>
    <w:rsid w:val="00DA45EE"/>
    <w:rsid w:val="00DA46C3"/>
    <w:rsid w:val="00DA5A4C"/>
    <w:rsid w:val="00DA719F"/>
    <w:rsid w:val="00DB0F09"/>
    <w:rsid w:val="00DB1F62"/>
    <w:rsid w:val="00DB24CB"/>
    <w:rsid w:val="00DB38AE"/>
    <w:rsid w:val="00DB5021"/>
    <w:rsid w:val="00DB58FF"/>
    <w:rsid w:val="00DB6E55"/>
    <w:rsid w:val="00DC018B"/>
    <w:rsid w:val="00DC1340"/>
    <w:rsid w:val="00DC4349"/>
    <w:rsid w:val="00DC435E"/>
    <w:rsid w:val="00DC45AE"/>
    <w:rsid w:val="00DC4EAF"/>
    <w:rsid w:val="00DC7610"/>
    <w:rsid w:val="00DD0678"/>
    <w:rsid w:val="00DD0A97"/>
    <w:rsid w:val="00DD2ECF"/>
    <w:rsid w:val="00DD46C9"/>
    <w:rsid w:val="00DD4CC1"/>
    <w:rsid w:val="00DD5D73"/>
    <w:rsid w:val="00DE1880"/>
    <w:rsid w:val="00DE1F4A"/>
    <w:rsid w:val="00DE3F2E"/>
    <w:rsid w:val="00DE5857"/>
    <w:rsid w:val="00DE68CA"/>
    <w:rsid w:val="00DE6F25"/>
    <w:rsid w:val="00DE752E"/>
    <w:rsid w:val="00DF21AD"/>
    <w:rsid w:val="00DF326D"/>
    <w:rsid w:val="00DF4A89"/>
    <w:rsid w:val="00DF5592"/>
    <w:rsid w:val="00DF58C7"/>
    <w:rsid w:val="00DF5A1A"/>
    <w:rsid w:val="00DF75FA"/>
    <w:rsid w:val="00DF7A4D"/>
    <w:rsid w:val="00E0034A"/>
    <w:rsid w:val="00E00C69"/>
    <w:rsid w:val="00E01F0A"/>
    <w:rsid w:val="00E0275B"/>
    <w:rsid w:val="00E03268"/>
    <w:rsid w:val="00E043A5"/>
    <w:rsid w:val="00E04417"/>
    <w:rsid w:val="00E04EC1"/>
    <w:rsid w:val="00E05986"/>
    <w:rsid w:val="00E05CAF"/>
    <w:rsid w:val="00E06DB0"/>
    <w:rsid w:val="00E103B3"/>
    <w:rsid w:val="00E1130F"/>
    <w:rsid w:val="00E12232"/>
    <w:rsid w:val="00E130FE"/>
    <w:rsid w:val="00E155F2"/>
    <w:rsid w:val="00E174EE"/>
    <w:rsid w:val="00E17F16"/>
    <w:rsid w:val="00E20679"/>
    <w:rsid w:val="00E208EA"/>
    <w:rsid w:val="00E20FB9"/>
    <w:rsid w:val="00E216B0"/>
    <w:rsid w:val="00E2195B"/>
    <w:rsid w:val="00E27206"/>
    <w:rsid w:val="00E27628"/>
    <w:rsid w:val="00E278E8"/>
    <w:rsid w:val="00E30F43"/>
    <w:rsid w:val="00E32912"/>
    <w:rsid w:val="00E3394B"/>
    <w:rsid w:val="00E344B3"/>
    <w:rsid w:val="00E36598"/>
    <w:rsid w:val="00E36599"/>
    <w:rsid w:val="00E37081"/>
    <w:rsid w:val="00E37AEA"/>
    <w:rsid w:val="00E41532"/>
    <w:rsid w:val="00E4183F"/>
    <w:rsid w:val="00E41868"/>
    <w:rsid w:val="00E41F6E"/>
    <w:rsid w:val="00E4291C"/>
    <w:rsid w:val="00E43540"/>
    <w:rsid w:val="00E4474B"/>
    <w:rsid w:val="00E46BAF"/>
    <w:rsid w:val="00E47AA9"/>
    <w:rsid w:val="00E51389"/>
    <w:rsid w:val="00E5206B"/>
    <w:rsid w:val="00E5341C"/>
    <w:rsid w:val="00E53B2B"/>
    <w:rsid w:val="00E55358"/>
    <w:rsid w:val="00E55B30"/>
    <w:rsid w:val="00E613FA"/>
    <w:rsid w:val="00E61778"/>
    <w:rsid w:val="00E61A68"/>
    <w:rsid w:val="00E61CEA"/>
    <w:rsid w:val="00E63B82"/>
    <w:rsid w:val="00E64DA2"/>
    <w:rsid w:val="00E65BF1"/>
    <w:rsid w:val="00E70FC4"/>
    <w:rsid w:val="00E73E6D"/>
    <w:rsid w:val="00E7458C"/>
    <w:rsid w:val="00E76B9E"/>
    <w:rsid w:val="00E820D1"/>
    <w:rsid w:val="00E83183"/>
    <w:rsid w:val="00E84134"/>
    <w:rsid w:val="00E85DFD"/>
    <w:rsid w:val="00E86EC5"/>
    <w:rsid w:val="00E87BDB"/>
    <w:rsid w:val="00E90438"/>
    <w:rsid w:val="00E90CC2"/>
    <w:rsid w:val="00E92103"/>
    <w:rsid w:val="00E92D4B"/>
    <w:rsid w:val="00E9451E"/>
    <w:rsid w:val="00E94671"/>
    <w:rsid w:val="00E9747D"/>
    <w:rsid w:val="00EA04E7"/>
    <w:rsid w:val="00EA0587"/>
    <w:rsid w:val="00EA0704"/>
    <w:rsid w:val="00EA1290"/>
    <w:rsid w:val="00EA17E7"/>
    <w:rsid w:val="00EA1FB3"/>
    <w:rsid w:val="00EA2A24"/>
    <w:rsid w:val="00EA2AE7"/>
    <w:rsid w:val="00EA2F10"/>
    <w:rsid w:val="00EA36B5"/>
    <w:rsid w:val="00EA3C73"/>
    <w:rsid w:val="00EA4096"/>
    <w:rsid w:val="00EA4D9D"/>
    <w:rsid w:val="00EB1935"/>
    <w:rsid w:val="00EB228A"/>
    <w:rsid w:val="00EB3D49"/>
    <w:rsid w:val="00EB4E4D"/>
    <w:rsid w:val="00EB523E"/>
    <w:rsid w:val="00EB627B"/>
    <w:rsid w:val="00EB670F"/>
    <w:rsid w:val="00EB6D3B"/>
    <w:rsid w:val="00EB6D99"/>
    <w:rsid w:val="00EB7BDA"/>
    <w:rsid w:val="00EC1546"/>
    <w:rsid w:val="00EC29C3"/>
    <w:rsid w:val="00EC33D7"/>
    <w:rsid w:val="00EC4362"/>
    <w:rsid w:val="00EC4F53"/>
    <w:rsid w:val="00EC5466"/>
    <w:rsid w:val="00EC54F4"/>
    <w:rsid w:val="00EC6230"/>
    <w:rsid w:val="00EC623B"/>
    <w:rsid w:val="00EC73D9"/>
    <w:rsid w:val="00EC7ECA"/>
    <w:rsid w:val="00ED0319"/>
    <w:rsid w:val="00ED1A26"/>
    <w:rsid w:val="00ED2072"/>
    <w:rsid w:val="00ED3977"/>
    <w:rsid w:val="00ED3F0E"/>
    <w:rsid w:val="00EE1456"/>
    <w:rsid w:val="00EE1762"/>
    <w:rsid w:val="00EE351A"/>
    <w:rsid w:val="00EE3CAB"/>
    <w:rsid w:val="00EE3E64"/>
    <w:rsid w:val="00EE3FB5"/>
    <w:rsid w:val="00EE49D1"/>
    <w:rsid w:val="00EE5BBC"/>
    <w:rsid w:val="00EE5DF7"/>
    <w:rsid w:val="00EE7251"/>
    <w:rsid w:val="00EF0C44"/>
    <w:rsid w:val="00EF27A7"/>
    <w:rsid w:val="00EF35BD"/>
    <w:rsid w:val="00EF3F81"/>
    <w:rsid w:val="00EF4C7A"/>
    <w:rsid w:val="00EF5467"/>
    <w:rsid w:val="00EF7BF4"/>
    <w:rsid w:val="00F011A2"/>
    <w:rsid w:val="00F01A68"/>
    <w:rsid w:val="00F029F3"/>
    <w:rsid w:val="00F04A27"/>
    <w:rsid w:val="00F0537D"/>
    <w:rsid w:val="00F068C4"/>
    <w:rsid w:val="00F13806"/>
    <w:rsid w:val="00F140B0"/>
    <w:rsid w:val="00F14545"/>
    <w:rsid w:val="00F1514B"/>
    <w:rsid w:val="00F1583B"/>
    <w:rsid w:val="00F16637"/>
    <w:rsid w:val="00F16DCB"/>
    <w:rsid w:val="00F172FD"/>
    <w:rsid w:val="00F20138"/>
    <w:rsid w:val="00F20F0A"/>
    <w:rsid w:val="00F20FDE"/>
    <w:rsid w:val="00F21ACC"/>
    <w:rsid w:val="00F21D93"/>
    <w:rsid w:val="00F221F7"/>
    <w:rsid w:val="00F22F8C"/>
    <w:rsid w:val="00F23D20"/>
    <w:rsid w:val="00F25A85"/>
    <w:rsid w:val="00F25B34"/>
    <w:rsid w:val="00F317FF"/>
    <w:rsid w:val="00F31D3F"/>
    <w:rsid w:val="00F31E85"/>
    <w:rsid w:val="00F34B2B"/>
    <w:rsid w:val="00F35F0E"/>
    <w:rsid w:val="00F36C59"/>
    <w:rsid w:val="00F37EEE"/>
    <w:rsid w:val="00F422E6"/>
    <w:rsid w:val="00F447B9"/>
    <w:rsid w:val="00F44D1B"/>
    <w:rsid w:val="00F45E08"/>
    <w:rsid w:val="00F46862"/>
    <w:rsid w:val="00F50283"/>
    <w:rsid w:val="00F52DE2"/>
    <w:rsid w:val="00F53EA5"/>
    <w:rsid w:val="00F54DB1"/>
    <w:rsid w:val="00F55C07"/>
    <w:rsid w:val="00F62208"/>
    <w:rsid w:val="00F64BD7"/>
    <w:rsid w:val="00F675D3"/>
    <w:rsid w:val="00F711EF"/>
    <w:rsid w:val="00F7141D"/>
    <w:rsid w:val="00F71AAA"/>
    <w:rsid w:val="00F74164"/>
    <w:rsid w:val="00F74985"/>
    <w:rsid w:val="00F7536E"/>
    <w:rsid w:val="00F7691C"/>
    <w:rsid w:val="00F76A46"/>
    <w:rsid w:val="00F7705F"/>
    <w:rsid w:val="00F7729D"/>
    <w:rsid w:val="00F7763F"/>
    <w:rsid w:val="00F77E7D"/>
    <w:rsid w:val="00F83895"/>
    <w:rsid w:val="00F86673"/>
    <w:rsid w:val="00F97A0E"/>
    <w:rsid w:val="00FA12A5"/>
    <w:rsid w:val="00FA188D"/>
    <w:rsid w:val="00FA2A66"/>
    <w:rsid w:val="00FA2B2B"/>
    <w:rsid w:val="00FA4EFC"/>
    <w:rsid w:val="00FA514B"/>
    <w:rsid w:val="00FA739C"/>
    <w:rsid w:val="00FB078D"/>
    <w:rsid w:val="00FB11FF"/>
    <w:rsid w:val="00FB3B69"/>
    <w:rsid w:val="00FB4D35"/>
    <w:rsid w:val="00FB5F57"/>
    <w:rsid w:val="00FB617E"/>
    <w:rsid w:val="00FB6A21"/>
    <w:rsid w:val="00FB6B8C"/>
    <w:rsid w:val="00FC121A"/>
    <w:rsid w:val="00FC232C"/>
    <w:rsid w:val="00FC42BB"/>
    <w:rsid w:val="00FC4D04"/>
    <w:rsid w:val="00FC5BE5"/>
    <w:rsid w:val="00FC786F"/>
    <w:rsid w:val="00FD00CB"/>
    <w:rsid w:val="00FD10F6"/>
    <w:rsid w:val="00FD161A"/>
    <w:rsid w:val="00FD1AC1"/>
    <w:rsid w:val="00FD2839"/>
    <w:rsid w:val="00FD32CB"/>
    <w:rsid w:val="00FD429B"/>
    <w:rsid w:val="00FD4B50"/>
    <w:rsid w:val="00FD5915"/>
    <w:rsid w:val="00FE0070"/>
    <w:rsid w:val="00FE27A4"/>
    <w:rsid w:val="00FE2E1C"/>
    <w:rsid w:val="00FE335E"/>
    <w:rsid w:val="00FE5882"/>
    <w:rsid w:val="00FE6273"/>
    <w:rsid w:val="00FE7EF1"/>
    <w:rsid w:val="00FF1D2A"/>
    <w:rsid w:val="00FF22A1"/>
    <w:rsid w:val="00FF262C"/>
    <w:rsid w:val="00FF2D8E"/>
    <w:rsid w:val="00FF5DA3"/>
    <w:rsid w:val="00FF5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64C00EF"/>
  <w15:docId w15:val="{F6BEB2E4-D66E-4270-9A19-6F1E9183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622A2"/>
    <w:pPr>
      <w:widowControl w:val="0"/>
      <w:overflowPunct w:val="0"/>
      <w:adjustRightInd w:val="0"/>
      <w:jc w:val="both"/>
      <w:textAlignment w:val="baseline"/>
    </w:pPr>
    <w:rPr>
      <w:rFonts w:ascii="Arial" w:eastAsia="HG丸ｺﾞｼｯｸM-PRO" w:hAnsi="Arial" w:cs="ＭＳ ゴシック"/>
      <w:color w:val="000000"/>
      <w:kern w:val="0"/>
      <w:sz w:val="20"/>
      <w:szCs w:val="21"/>
    </w:rPr>
  </w:style>
  <w:style w:type="paragraph" w:styleId="1">
    <w:name w:val="heading 1"/>
    <w:basedOn w:val="a0"/>
    <w:next w:val="a0"/>
    <w:link w:val="10"/>
    <w:qFormat/>
    <w:locked/>
    <w:rsid w:val="0091011A"/>
    <w:pPr>
      <w:keepNext/>
      <w:outlineLvl w:val="0"/>
    </w:pPr>
    <w:rPr>
      <w:rFonts w:asciiTheme="majorHAnsi" w:eastAsiaTheme="majorEastAsia" w:hAnsiTheme="majorHAnsi" w:cstheme="majorBidi"/>
      <w:sz w:val="24"/>
      <w:szCs w:val="24"/>
    </w:rPr>
  </w:style>
  <w:style w:type="paragraph" w:styleId="3">
    <w:name w:val="heading 3"/>
    <w:basedOn w:val="a0"/>
    <w:next w:val="a0"/>
    <w:link w:val="30"/>
    <w:semiHidden/>
    <w:unhideWhenUsed/>
    <w:qFormat/>
    <w:locked/>
    <w:rsid w:val="000444F2"/>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4A4D35"/>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0"/>
    <w:link w:val="a6"/>
    <w:uiPriority w:val="99"/>
    <w:semiHidden/>
    <w:rsid w:val="00BC689F"/>
    <w:rPr>
      <w:rFonts w:eastAsia="ＭＳ ゴシック" w:cs="Times New Roman"/>
      <w:sz w:val="18"/>
      <w:szCs w:val="18"/>
    </w:rPr>
  </w:style>
  <w:style w:type="character" w:customStyle="1" w:styleId="a6">
    <w:name w:val="吹き出し (文字)"/>
    <w:basedOn w:val="a1"/>
    <w:link w:val="a5"/>
    <w:uiPriority w:val="99"/>
    <w:semiHidden/>
    <w:locked/>
    <w:rsid w:val="00975456"/>
    <w:rPr>
      <w:rFonts w:ascii="Arial" w:eastAsia="ＭＳ ゴシック" w:hAnsi="Arial" w:cs="Times New Roman"/>
      <w:color w:val="000000"/>
      <w:kern w:val="0"/>
      <w:sz w:val="2"/>
    </w:rPr>
  </w:style>
  <w:style w:type="paragraph" w:styleId="a7">
    <w:name w:val="header"/>
    <w:basedOn w:val="a0"/>
    <w:link w:val="a8"/>
    <w:uiPriority w:val="99"/>
    <w:unhideWhenUsed/>
    <w:rsid w:val="00275D62"/>
    <w:pPr>
      <w:tabs>
        <w:tab w:val="center" w:pos="4252"/>
        <w:tab w:val="right" w:pos="8504"/>
      </w:tabs>
      <w:snapToGrid w:val="0"/>
    </w:pPr>
  </w:style>
  <w:style w:type="character" w:customStyle="1" w:styleId="a8">
    <w:name w:val="ヘッダー (文字)"/>
    <w:basedOn w:val="a1"/>
    <w:link w:val="a7"/>
    <w:uiPriority w:val="99"/>
    <w:rsid w:val="00275D62"/>
    <w:rPr>
      <w:rFonts w:ascii="Arial" w:eastAsia="HG丸ｺﾞｼｯｸM-PRO" w:hAnsi="Arial" w:cs="ＭＳ ゴシック"/>
      <w:color w:val="000000"/>
      <w:kern w:val="0"/>
      <w:sz w:val="20"/>
      <w:szCs w:val="21"/>
    </w:rPr>
  </w:style>
  <w:style w:type="paragraph" w:styleId="a9">
    <w:name w:val="footer"/>
    <w:basedOn w:val="a0"/>
    <w:link w:val="aa"/>
    <w:uiPriority w:val="99"/>
    <w:unhideWhenUsed/>
    <w:rsid w:val="00275D62"/>
    <w:pPr>
      <w:tabs>
        <w:tab w:val="center" w:pos="4252"/>
        <w:tab w:val="right" w:pos="8504"/>
      </w:tabs>
      <w:snapToGrid w:val="0"/>
    </w:pPr>
  </w:style>
  <w:style w:type="character" w:customStyle="1" w:styleId="aa">
    <w:name w:val="フッター (文字)"/>
    <w:basedOn w:val="a1"/>
    <w:link w:val="a9"/>
    <w:uiPriority w:val="99"/>
    <w:rsid w:val="00275D62"/>
    <w:rPr>
      <w:rFonts w:ascii="Arial" w:eastAsia="HG丸ｺﾞｼｯｸM-PRO" w:hAnsi="Arial" w:cs="ＭＳ ゴシック"/>
      <w:color w:val="000000"/>
      <w:kern w:val="0"/>
      <w:sz w:val="20"/>
      <w:szCs w:val="21"/>
    </w:rPr>
  </w:style>
  <w:style w:type="paragraph" w:styleId="ab">
    <w:name w:val="Date"/>
    <w:basedOn w:val="a0"/>
    <w:next w:val="a0"/>
    <w:link w:val="ac"/>
    <w:uiPriority w:val="99"/>
    <w:semiHidden/>
    <w:unhideWhenUsed/>
    <w:rsid w:val="00D86735"/>
  </w:style>
  <w:style w:type="character" w:customStyle="1" w:styleId="ac">
    <w:name w:val="日付 (文字)"/>
    <w:basedOn w:val="a1"/>
    <w:link w:val="ab"/>
    <w:uiPriority w:val="99"/>
    <w:semiHidden/>
    <w:rsid w:val="00D86735"/>
    <w:rPr>
      <w:rFonts w:ascii="Arial" w:eastAsia="HG丸ｺﾞｼｯｸM-PRO" w:hAnsi="Arial" w:cs="ＭＳ ゴシック"/>
      <w:color w:val="000000"/>
      <w:kern w:val="0"/>
      <w:sz w:val="20"/>
      <w:szCs w:val="21"/>
    </w:rPr>
  </w:style>
  <w:style w:type="character" w:styleId="ad">
    <w:name w:val="Hyperlink"/>
    <w:basedOn w:val="a1"/>
    <w:uiPriority w:val="99"/>
    <w:unhideWhenUsed/>
    <w:rsid w:val="00A05609"/>
    <w:rPr>
      <w:color w:val="0000FF" w:themeColor="hyperlink"/>
      <w:u w:val="single"/>
    </w:rPr>
  </w:style>
  <w:style w:type="character" w:styleId="ae">
    <w:name w:val="Unresolved Mention"/>
    <w:basedOn w:val="a1"/>
    <w:uiPriority w:val="99"/>
    <w:semiHidden/>
    <w:unhideWhenUsed/>
    <w:rsid w:val="00A05609"/>
    <w:rPr>
      <w:color w:val="605E5C"/>
      <w:shd w:val="clear" w:color="auto" w:fill="E1DFDD"/>
    </w:rPr>
  </w:style>
  <w:style w:type="paragraph" w:styleId="af">
    <w:name w:val="List Paragraph"/>
    <w:basedOn w:val="a0"/>
    <w:uiPriority w:val="34"/>
    <w:qFormat/>
    <w:rsid w:val="00062C7D"/>
    <w:pPr>
      <w:ind w:leftChars="400" w:left="840"/>
    </w:pPr>
  </w:style>
  <w:style w:type="paragraph" w:styleId="af0">
    <w:name w:val="Note Heading"/>
    <w:basedOn w:val="a0"/>
    <w:next w:val="a0"/>
    <w:link w:val="af1"/>
    <w:uiPriority w:val="99"/>
    <w:unhideWhenUsed/>
    <w:rsid w:val="00A04D1E"/>
    <w:pPr>
      <w:jc w:val="center"/>
    </w:pPr>
    <w:rPr>
      <w:rFonts w:asciiTheme="minorEastAsia" w:eastAsiaTheme="minorEastAsia" w:hAnsiTheme="minorEastAsia"/>
      <w:sz w:val="22"/>
      <w:szCs w:val="22"/>
    </w:rPr>
  </w:style>
  <w:style w:type="character" w:customStyle="1" w:styleId="af1">
    <w:name w:val="記 (文字)"/>
    <w:basedOn w:val="a1"/>
    <w:link w:val="af0"/>
    <w:uiPriority w:val="99"/>
    <w:rsid w:val="00A04D1E"/>
    <w:rPr>
      <w:rFonts w:asciiTheme="minorEastAsia" w:eastAsiaTheme="minorEastAsia" w:hAnsiTheme="minorEastAsia" w:cs="ＭＳ ゴシック"/>
      <w:color w:val="000000"/>
      <w:kern w:val="0"/>
      <w:sz w:val="22"/>
    </w:rPr>
  </w:style>
  <w:style w:type="paragraph" w:styleId="af2">
    <w:name w:val="Closing"/>
    <w:basedOn w:val="a0"/>
    <w:link w:val="af3"/>
    <w:uiPriority w:val="99"/>
    <w:unhideWhenUsed/>
    <w:rsid w:val="00A04D1E"/>
    <w:pPr>
      <w:jc w:val="right"/>
    </w:pPr>
    <w:rPr>
      <w:rFonts w:asciiTheme="minorEastAsia" w:eastAsiaTheme="minorEastAsia" w:hAnsiTheme="minorEastAsia"/>
      <w:sz w:val="22"/>
      <w:szCs w:val="22"/>
    </w:rPr>
  </w:style>
  <w:style w:type="character" w:customStyle="1" w:styleId="af3">
    <w:name w:val="結語 (文字)"/>
    <w:basedOn w:val="a1"/>
    <w:link w:val="af2"/>
    <w:uiPriority w:val="99"/>
    <w:rsid w:val="00A04D1E"/>
    <w:rPr>
      <w:rFonts w:asciiTheme="minorEastAsia" w:eastAsiaTheme="minorEastAsia" w:hAnsiTheme="minorEastAsia" w:cs="ＭＳ ゴシック"/>
      <w:color w:val="000000"/>
      <w:kern w:val="0"/>
      <w:sz w:val="22"/>
    </w:rPr>
  </w:style>
  <w:style w:type="character" w:styleId="af4">
    <w:name w:val="Strong"/>
    <w:basedOn w:val="a1"/>
    <w:qFormat/>
    <w:locked/>
    <w:rsid w:val="001250E3"/>
    <w:rPr>
      <w:b/>
      <w:bCs/>
    </w:rPr>
  </w:style>
  <w:style w:type="character" w:styleId="af5">
    <w:name w:val="FollowedHyperlink"/>
    <w:basedOn w:val="a1"/>
    <w:uiPriority w:val="99"/>
    <w:semiHidden/>
    <w:unhideWhenUsed/>
    <w:rsid w:val="007169E2"/>
    <w:rPr>
      <w:color w:val="800080" w:themeColor="followedHyperlink"/>
      <w:u w:val="single"/>
    </w:rPr>
  </w:style>
  <w:style w:type="paragraph" w:styleId="af6">
    <w:name w:val="Revision"/>
    <w:hidden/>
    <w:uiPriority w:val="99"/>
    <w:semiHidden/>
    <w:rsid w:val="005105F8"/>
    <w:rPr>
      <w:rFonts w:ascii="Arial" w:eastAsia="HG丸ｺﾞｼｯｸM-PRO" w:hAnsi="Arial" w:cs="ＭＳ ゴシック"/>
      <w:color w:val="000000"/>
      <w:kern w:val="0"/>
      <w:sz w:val="20"/>
      <w:szCs w:val="21"/>
    </w:rPr>
  </w:style>
  <w:style w:type="character" w:styleId="af7">
    <w:name w:val="annotation reference"/>
    <w:basedOn w:val="a1"/>
    <w:uiPriority w:val="99"/>
    <w:semiHidden/>
    <w:unhideWhenUsed/>
    <w:rsid w:val="008C3E71"/>
    <w:rPr>
      <w:sz w:val="18"/>
      <w:szCs w:val="18"/>
    </w:rPr>
  </w:style>
  <w:style w:type="paragraph" w:styleId="af8">
    <w:name w:val="annotation text"/>
    <w:basedOn w:val="a0"/>
    <w:link w:val="af9"/>
    <w:uiPriority w:val="99"/>
    <w:unhideWhenUsed/>
    <w:rsid w:val="008C3E71"/>
    <w:pPr>
      <w:jc w:val="left"/>
    </w:pPr>
  </w:style>
  <w:style w:type="character" w:customStyle="1" w:styleId="af9">
    <w:name w:val="コメント文字列 (文字)"/>
    <w:basedOn w:val="a1"/>
    <w:link w:val="af8"/>
    <w:uiPriority w:val="99"/>
    <w:rsid w:val="008C3E71"/>
    <w:rPr>
      <w:rFonts w:ascii="Arial" w:eastAsia="HG丸ｺﾞｼｯｸM-PRO" w:hAnsi="Arial" w:cs="ＭＳ ゴシック"/>
      <w:color w:val="000000"/>
      <w:kern w:val="0"/>
      <w:sz w:val="20"/>
      <w:szCs w:val="21"/>
    </w:rPr>
  </w:style>
  <w:style w:type="paragraph" w:styleId="afa">
    <w:name w:val="annotation subject"/>
    <w:basedOn w:val="af8"/>
    <w:next w:val="af8"/>
    <w:link w:val="afb"/>
    <w:uiPriority w:val="99"/>
    <w:semiHidden/>
    <w:unhideWhenUsed/>
    <w:rsid w:val="008C3E71"/>
    <w:rPr>
      <w:b/>
      <w:bCs/>
    </w:rPr>
  </w:style>
  <w:style w:type="character" w:customStyle="1" w:styleId="afb">
    <w:name w:val="コメント内容 (文字)"/>
    <w:basedOn w:val="af9"/>
    <w:link w:val="afa"/>
    <w:uiPriority w:val="99"/>
    <w:semiHidden/>
    <w:rsid w:val="008C3E71"/>
    <w:rPr>
      <w:rFonts w:ascii="Arial" w:eastAsia="HG丸ｺﾞｼｯｸM-PRO" w:hAnsi="Arial" w:cs="ＭＳ ゴシック"/>
      <w:b/>
      <w:bCs/>
      <w:color w:val="000000"/>
      <w:kern w:val="0"/>
      <w:sz w:val="20"/>
      <w:szCs w:val="21"/>
    </w:rPr>
  </w:style>
  <w:style w:type="paragraph" w:styleId="Web">
    <w:name w:val="Normal (Web)"/>
    <w:basedOn w:val="a0"/>
    <w:uiPriority w:val="99"/>
    <w:semiHidden/>
    <w:unhideWhenUsed/>
    <w:rsid w:val="00F140B0"/>
    <w:rPr>
      <w:rFonts w:ascii="Times New Roman" w:hAnsi="Times New Roman" w:cs="Times New Roman"/>
      <w:sz w:val="24"/>
      <w:szCs w:val="24"/>
    </w:rPr>
  </w:style>
  <w:style w:type="character" w:customStyle="1" w:styleId="10">
    <w:name w:val="見出し 1 (文字)"/>
    <w:basedOn w:val="a1"/>
    <w:link w:val="1"/>
    <w:rsid w:val="0091011A"/>
    <w:rPr>
      <w:rFonts w:asciiTheme="majorHAnsi" w:eastAsiaTheme="majorEastAsia" w:hAnsiTheme="majorHAnsi" w:cstheme="majorBidi"/>
      <w:color w:val="000000"/>
      <w:kern w:val="0"/>
      <w:sz w:val="24"/>
      <w:szCs w:val="24"/>
    </w:rPr>
  </w:style>
  <w:style w:type="paragraph" w:styleId="a">
    <w:name w:val="List Bullet"/>
    <w:basedOn w:val="a0"/>
    <w:uiPriority w:val="99"/>
    <w:unhideWhenUsed/>
    <w:rsid w:val="00D13814"/>
    <w:pPr>
      <w:widowControl/>
      <w:numPr>
        <w:numId w:val="24"/>
      </w:numPr>
      <w:overflowPunct/>
      <w:adjustRightInd/>
      <w:spacing w:after="200" w:line="276" w:lineRule="auto"/>
      <w:contextualSpacing/>
      <w:jc w:val="left"/>
      <w:textAlignment w:val="auto"/>
    </w:pPr>
    <w:rPr>
      <w:rFonts w:ascii="ＭＳ 明朝" w:eastAsiaTheme="minorEastAsia" w:hAnsi="ＭＳ 明朝" w:cstheme="minorBidi"/>
      <w:color w:val="auto"/>
      <w:sz w:val="22"/>
      <w:szCs w:val="22"/>
      <w:lang w:eastAsia="en-US"/>
    </w:rPr>
  </w:style>
  <w:style w:type="character" w:customStyle="1" w:styleId="30">
    <w:name w:val="見出し 3 (文字)"/>
    <w:basedOn w:val="a1"/>
    <w:link w:val="3"/>
    <w:semiHidden/>
    <w:rsid w:val="000444F2"/>
    <w:rPr>
      <w:rFonts w:asciiTheme="majorHAnsi" w:eastAsiaTheme="majorEastAsia" w:hAnsiTheme="majorHAnsi" w:cstheme="majorBidi"/>
      <w:color w:val="000000"/>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3586">
      <w:bodyDiv w:val="1"/>
      <w:marLeft w:val="0"/>
      <w:marRight w:val="0"/>
      <w:marTop w:val="0"/>
      <w:marBottom w:val="0"/>
      <w:divBdr>
        <w:top w:val="none" w:sz="0" w:space="0" w:color="auto"/>
        <w:left w:val="none" w:sz="0" w:space="0" w:color="auto"/>
        <w:bottom w:val="none" w:sz="0" w:space="0" w:color="auto"/>
        <w:right w:val="none" w:sz="0" w:space="0" w:color="auto"/>
      </w:divBdr>
    </w:div>
    <w:div w:id="7564291">
      <w:bodyDiv w:val="1"/>
      <w:marLeft w:val="0"/>
      <w:marRight w:val="0"/>
      <w:marTop w:val="0"/>
      <w:marBottom w:val="0"/>
      <w:divBdr>
        <w:top w:val="none" w:sz="0" w:space="0" w:color="auto"/>
        <w:left w:val="none" w:sz="0" w:space="0" w:color="auto"/>
        <w:bottom w:val="none" w:sz="0" w:space="0" w:color="auto"/>
        <w:right w:val="none" w:sz="0" w:space="0" w:color="auto"/>
      </w:divBdr>
    </w:div>
    <w:div w:id="100031289">
      <w:bodyDiv w:val="1"/>
      <w:marLeft w:val="0"/>
      <w:marRight w:val="0"/>
      <w:marTop w:val="0"/>
      <w:marBottom w:val="0"/>
      <w:divBdr>
        <w:top w:val="none" w:sz="0" w:space="0" w:color="auto"/>
        <w:left w:val="none" w:sz="0" w:space="0" w:color="auto"/>
        <w:bottom w:val="none" w:sz="0" w:space="0" w:color="auto"/>
        <w:right w:val="none" w:sz="0" w:space="0" w:color="auto"/>
      </w:divBdr>
    </w:div>
    <w:div w:id="154957889">
      <w:bodyDiv w:val="1"/>
      <w:marLeft w:val="0"/>
      <w:marRight w:val="0"/>
      <w:marTop w:val="0"/>
      <w:marBottom w:val="0"/>
      <w:divBdr>
        <w:top w:val="none" w:sz="0" w:space="0" w:color="auto"/>
        <w:left w:val="none" w:sz="0" w:space="0" w:color="auto"/>
        <w:bottom w:val="none" w:sz="0" w:space="0" w:color="auto"/>
        <w:right w:val="none" w:sz="0" w:space="0" w:color="auto"/>
      </w:divBdr>
    </w:div>
    <w:div w:id="359161118">
      <w:bodyDiv w:val="1"/>
      <w:marLeft w:val="0"/>
      <w:marRight w:val="0"/>
      <w:marTop w:val="0"/>
      <w:marBottom w:val="0"/>
      <w:divBdr>
        <w:top w:val="none" w:sz="0" w:space="0" w:color="auto"/>
        <w:left w:val="none" w:sz="0" w:space="0" w:color="auto"/>
        <w:bottom w:val="none" w:sz="0" w:space="0" w:color="auto"/>
        <w:right w:val="none" w:sz="0" w:space="0" w:color="auto"/>
      </w:divBdr>
    </w:div>
    <w:div w:id="444428298">
      <w:bodyDiv w:val="1"/>
      <w:marLeft w:val="0"/>
      <w:marRight w:val="0"/>
      <w:marTop w:val="0"/>
      <w:marBottom w:val="0"/>
      <w:divBdr>
        <w:top w:val="none" w:sz="0" w:space="0" w:color="auto"/>
        <w:left w:val="none" w:sz="0" w:space="0" w:color="auto"/>
        <w:bottom w:val="none" w:sz="0" w:space="0" w:color="auto"/>
        <w:right w:val="none" w:sz="0" w:space="0" w:color="auto"/>
      </w:divBdr>
    </w:div>
    <w:div w:id="528493290">
      <w:bodyDiv w:val="1"/>
      <w:marLeft w:val="0"/>
      <w:marRight w:val="0"/>
      <w:marTop w:val="0"/>
      <w:marBottom w:val="0"/>
      <w:divBdr>
        <w:top w:val="none" w:sz="0" w:space="0" w:color="auto"/>
        <w:left w:val="none" w:sz="0" w:space="0" w:color="auto"/>
        <w:bottom w:val="none" w:sz="0" w:space="0" w:color="auto"/>
        <w:right w:val="none" w:sz="0" w:space="0" w:color="auto"/>
      </w:divBdr>
    </w:div>
    <w:div w:id="546379672">
      <w:bodyDiv w:val="1"/>
      <w:marLeft w:val="0"/>
      <w:marRight w:val="0"/>
      <w:marTop w:val="0"/>
      <w:marBottom w:val="0"/>
      <w:divBdr>
        <w:top w:val="none" w:sz="0" w:space="0" w:color="auto"/>
        <w:left w:val="none" w:sz="0" w:space="0" w:color="auto"/>
        <w:bottom w:val="none" w:sz="0" w:space="0" w:color="auto"/>
        <w:right w:val="none" w:sz="0" w:space="0" w:color="auto"/>
      </w:divBdr>
    </w:div>
    <w:div w:id="657078392">
      <w:bodyDiv w:val="1"/>
      <w:marLeft w:val="0"/>
      <w:marRight w:val="0"/>
      <w:marTop w:val="0"/>
      <w:marBottom w:val="0"/>
      <w:divBdr>
        <w:top w:val="none" w:sz="0" w:space="0" w:color="auto"/>
        <w:left w:val="none" w:sz="0" w:space="0" w:color="auto"/>
        <w:bottom w:val="none" w:sz="0" w:space="0" w:color="auto"/>
        <w:right w:val="none" w:sz="0" w:space="0" w:color="auto"/>
      </w:divBdr>
    </w:div>
    <w:div w:id="764309083">
      <w:bodyDiv w:val="1"/>
      <w:marLeft w:val="0"/>
      <w:marRight w:val="0"/>
      <w:marTop w:val="0"/>
      <w:marBottom w:val="0"/>
      <w:divBdr>
        <w:top w:val="none" w:sz="0" w:space="0" w:color="auto"/>
        <w:left w:val="none" w:sz="0" w:space="0" w:color="auto"/>
        <w:bottom w:val="none" w:sz="0" w:space="0" w:color="auto"/>
        <w:right w:val="none" w:sz="0" w:space="0" w:color="auto"/>
      </w:divBdr>
    </w:div>
    <w:div w:id="858591400">
      <w:bodyDiv w:val="1"/>
      <w:marLeft w:val="0"/>
      <w:marRight w:val="0"/>
      <w:marTop w:val="0"/>
      <w:marBottom w:val="0"/>
      <w:divBdr>
        <w:top w:val="none" w:sz="0" w:space="0" w:color="auto"/>
        <w:left w:val="none" w:sz="0" w:space="0" w:color="auto"/>
        <w:bottom w:val="none" w:sz="0" w:space="0" w:color="auto"/>
        <w:right w:val="none" w:sz="0" w:space="0" w:color="auto"/>
      </w:divBdr>
    </w:div>
    <w:div w:id="873692555">
      <w:bodyDiv w:val="1"/>
      <w:marLeft w:val="0"/>
      <w:marRight w:val="0"/>
      <w:marTop w:val="0"/>
      <w:marBottom w:val="0"/>
      <w:divBdr>
        <w:top w:val="none" w:sz="0" w:space="0" w:color="auto"/>
        <w:left w:val="none" w:sz="0" w:space="0" w:color="auto"/>
        <w:bottom w:val="none" w:sz="0" w:space="0" w:color="auto"/>
        <w:right w:val="none" w:sz="0" w:space="0" w:color="auto"/>
      </w:divBdr>
    </w:div>
    <w:div w:id="922765069">
      <w:bodyDiv w:val="1"/>
      <w:marLeft w:val="0"/>
      <w:marRight w:val="0"/>
      <w:marTop w:val="0"/>
      <w:marBottom w:val="0"/>
      <w:divBdr>
        <w:top w:val="none" w:sz="0" w:space="0" w:color="auto"/>
        <w:left w:val="none" w:sz="0" w:space="0" w:color="auto"/>
        <w:bottom w:val="none" w:sz="0" w:space="0" w:color="auto"/>
        <w:right w:val="none" w:sz="0" w:space="0" w:color="auto"/>
      </w:divBdr>
    </w:div>
    <w:div w:id="977733635">
      <w:bodyDiv w:val="1"/>
      <w:marLeft w:val="0"/>
      <w:marRight w:val="0"/>
      <w:marTop w:val="0"/>
      <w:marBottom w:val="0"/>
      <w:divBdr>
        <w:top w:val="none" w:sz="0" w:space="0" w:color="auto"/>
        <w:left w:val="none" w:sz="0" w:space="0" w:color="auto"/>
        <w:bottom w:val="none" w:sz="0" w:space="0" w:color="auto"/>
        <w:right w:val="none" w:sz="0" w:space="0" w:color="auto"/>
      </w:divBdr>
    </w:div>
    <w:div w:id="984894683">
      <w:bodyDiv w:val="1"/>
      <w:marLeft w:val="0"/>
      <w:marRight w:val="0"/>
      <w:marTop w:val="0"/>
      <w:marBottom w:val="0"/>
      <w:divBdr>
        <w:top w:val="none" w:sz="0" w:space="0" w:color="auto"/>
        <w:left w:val="none" w:sz="0" w:space="0" w:color="auto"/>
        <w:bottom w:val="none" w:sz="0" w:space="0" w:color="auto"/>
        <w:right w:val="none" w:sz="0" w:space="0" w:color="auto"/>
      </w:divBdr>
    </w:div>
    <w:div w:id="1040590949">
      <w:bodyDiv w:val="1"/>
      <w:marLeft w:val="0"/>
      <w:marRight w:val="0"/>
      <w:marTop w:val="0"/>
      <w:marBottom w:val="0"/>
      <w:divBdr>
        <w:top w:val="none" w:sz="0" w:space="0" w:color="auto"/>
        <w:left w:val="none" w:sz="0" w:space="0" w:color="auto"/>
        <w:bottom w:val="none" w:sz="0" w:space="0" w:color="auto"/>
        <w:right w:val="none" w:sz="0" w:space="0" w:color="auto"/>
      </w:divBdr>
    </w:div>
    <w:div w:id="1105424706">
      <w:bodyDiv w:val="1"/>
      <w:marLeft w:val="0"/>
      <w:marRight w:val="0"/>
      <w:marTop w:val="0"/>
      <w:marBottom w:val="0"/>
      <w:divBdr>
        <w:top w:val="none" w:sz="0" w:space="0" w:color="auto"/>
        <w:left w:val="none" w:sz="0" w:space="0" w:color="auto"/>
        <w:bottom w:val="none" w:sz="0" w:space="0" w:color="auto"/>
        <w:right w:val="none" w:sz="0" w:space="0" w:color="auto"/>
      </w:divBdr>
    </w:div>
    <w:div w:id="1152209105">
      <w:bodyDiv w:val="1"/>
      <w:marLeft w:val="0"/>
      <w:marRight w:val="0"/>
      <w:marTop w:val="0"/>
      <w:marBottom w:val="0"/>
      <w:divBdr>
        <w:top w:val="none" w:sz="0" w:space="0" w:color="auto"/>
        <w:left w:val="none" w:sz="0" w:space="0" w:color="auto"/>
        <w:bottom w:val="none" w:sz="0" w:space="0" w:color="auto"/>
        <w:right w:val="none" w:sz="0" w:space="0" w:color="auto"/>
      </w:divBdr>
    </w:div>
    <w:div w:id="1256282601">
      <w:bodyDiv w:val="1"/>
      <w:marLeft w:val="0"/>
      <w:marRight w:val="0"/>
      <w:marTop w:val="0"/>
      <w:marBottom w:val="0"/>
      <w:divBdr>
        <w:top w:val="none" w:sz="0" w:space="0" w:color="auto"/>
        <w:left w:val="none" w:sz="0" w:space="0" w:color="auto"/>
        <w:bottom w:val="none" w:sz="0" w:space="0" w:color="auto"/>
        <w:right w:val="none" w:sz="0" w:space="0" w:color="auto"/>
      </w:divBdr>
    </w:div>
    <w:div w:id="1291328038">
      <w:bodyDiv w:val="1"/>
      <w:marLeft w:val="0"/>
      <w:marRight w:val="0"/>
      <w:marTop w:val="0"/>
      <w:marBottom w:val="0"/>
      <w:divBdr>
        <w:top w:val="none" w:sz="0" w:space="0" w:color="auto"/>
        <w:left w:val="none" w:sz="0" w:space="0" w:color="auto"/>
        <w:bottom w:val="none" w:sz="0" w:space="0" w:color="auto"/>
        <w:right w:val="none" w:sz="0" w:space="0" w:color="auto"/>
      </w:divBdr>
    </w:div>
    <w:div w:id="1315378360">
      <w:bodyDiv w:val="1"/>
      <w:marLeft w:val="0"/>
      <w:marRight w:val="0"/>
      <w:marTop w:val="0"/>
      <w:marBottom w:val="0"/>
      <w:divBdr>
        <w:top w:val="none" w:sz="0" w:space="0" w:color="auto"/>
        <w:left w:val="none" w:sz="0" w:space="0" w:color="auto"/>
        <w:bottom w:val="none" w:sz="0" w:space="0" w:color="auto"/>
        <w:right w:val="none" w:sz="0" w:space="0" w:color="auto"/>
      </w:divBdr>
    </w:div>
    <w:div w:id="1321957534">
      <w:bodyDiv w:val="1"/>
      <w:marLeft w:val="0"/>
      <w:marRight w:val="0"/>
      <w:marTop w:val="0"/>
      <w:marBottom w:val="0"/>
      <w:divBdr>
        <w:top w:val="none" w:sz="0" w:space="0" w:color="auto"/>
        <w:left w:val="none" w:sz="0" w:space="0" w:color="auto"/>
        <w:bottom w:val="none" w:sz="0" w:space="0" w:color="auto"/>
        <w:right w:val="none" w:sz="0" w:space="0" w:color="auto"/>
      </w:divBdr>
    </w:div>
    <w:div w:id="1325088691">
      <w:bodyDiv w:val="1"/>
      <w:marLeft w:val="0"/>
      <w:marRight w:val="0"/>
      <w:marTop w:val="0"/>
      <w:marBottom w:val="0"/>
      <w:divBdr>
        <w:top w:val="none" w:sz="0" w:space="0" w:color="auto"/>
        <w:left w:val="none" w:sz="0" w:space="0" w:color="auto"/>
        <w:bottom w:val="none" w:sz="0" w:space="0" w:color="auto"/>
        <w:right w:val="none" w:sz="0" w:space="0" w:color="auto"/>
      </w:divBdr>
    </w:div>
    <w:div w:id="1417752421">
      <w:bodyDiv w:val="1"/>
      <w:marLeft w:val="0"/>
      <w:marRight w:val="0"/>
      <w:marTop w:val="0"/>
      <w:marBottom w:val="0"/>
      <w:divBdr>
        <w:top w:val="none" w:sz="0" w:space="0" w:color="auto"/>
        <w:left w:val="none" w:sz="0" w:space="0" w:color="auto"/>
        <w:bottom w:val="none" w:sz="0" w:space="0" w:color="auto"/>
        <w:right w:val="none" w:sz="0" w:space="0" w:color="auto"/>
      </w:divBdr>
    </w:div>
    <w:div w:id="1438022041">
      <w:bodyDiv w:val="1"/>
      <w:marLeft w:val="0"/>
      <w:marRight w:val="0"/>
      <w:marTop w:val="0"/>
      <w:marBottom w:val="0"/>
      <w:divBdr>
        <w:top w:val="none" w:sz="0" w:space="0" w:color="auto"/>
        <w:left w:val="none" w:sz="0" w:space="0" w:color="auto"/>
        <w:bottom w:val="none" w:sz="0" w:space="0" w:color="auto"/>
        <w:right w:val="none" w:sz="0" w:space="0" w:color="auto"/>
      </w:divBdr>
    </w:div>
    <w:div w:id="1451707927">
      <w:bodyDiv w:val="1"/>
      <w:marLeft w:val="0"/>
      <w:marRight w:val="0"/>
      <w:marTop w:val="0"/>
      <w:marBottom w:val="0"/>
      <w:divBdr>
        <w:top w:val="none" w:sz="0" w:space="0" w:color="auto"/>
        <w:left w:val="none" w:sz="0" w:space="0" w:color="auto"/>
        <w:bottom w:val="none" w:sz="0" w:space="0" w:color="auto"/>
        <w:right w:val="none" w:sz="0" w:space="0" w:color="auto"/>
      </w:divBdr>
    </w:div>
    <w:div w:id="1465851327">
      <w:bodyDiv w:val="1"/>
      <w:marLeft w:val="0"/>
      <w:marRight w:val="0"/>
      <w:marTop w:val="0"/>
      <w:marBottom w:val="0"/>
      <w:divBdr>
        <w:top w:val="none" w:sz="0" w:space="0" w:color="auto"/>
        <w:left w:val="none" w:sz="0" w:space="0" w:color="auto"/>
        <w:bottom w:val="none" w:sz="0" w:space="0" w:color="auto"/>
        <w:right w:val="none" w:sz="0" w:space="0" w:color="auto"/>
      </w:divBdr>
    </w:div>
    <w:div w:id="1608929544">
      <w:bodyDiv w:val="1"/>
      <w:marLeft w:val="0"/>
      <w:marRight w:val="0"/>
      <w:marTop w:val="0"/>
      <w:marBottom w:val="0"/>
      <w:divBdr>
        <w:top w:val="none" w:sz="0" w:space="0" w:color="auto"/>
        <w:left w:val="none" w:sz="0" w:space="0" w:color="auto"/>
        <w:bottom w:val="none" w:sz="0" w:space="0" w:color="auto"/>
        <w:right w:val="none" w:sz="0" w:space="0" w:color="auto"/>
      </w:divBdr>
    </w:div>
    <w:div w:id="1673795098">
      <w:bodyDiv w:val="1"/>
      <w:marLeft w:val="0"/>
      <w:marRight w:val="0"/>
      <w:marTop w:val="0"/>
      <w:marBottom w:val="0"/>
      <w:divBdr>
        <w:top w:val="none" w:sz="0" w:space="0" w:color="auto"/>
        <w:left w:val="none" w:sz="0" w:space="0" w:color="auto"/>
        <w:bottom w:val="none" w:sz="0" w:space="0" w:color="auto"/>
        <w:right w:val="none" w:sz="0" w:space="0" w:color="auto"/>
      </w:divBdr>
    </w:div>
    <w:div w:id="1804814175">
      <w:bodyDiv w:val="1"/>
      <w:marLeft w:val="0"/>
      <w:marRight w:val="0"/>
      <w:marTop w:val="0"/>
      <w:marBottom w:val="0"/>
      <w:divBdr>
        <w:top w:val="none" w:sz="0" w:space="0" w:color="auto"/>
        <w:left w:val="none" w:sz="0" w:space="0" w:color="auto"/>
        <w:bottom w:val="none" w:sz="0" w:space="0" w:color="auto"/>
        <w:right w:val="none" w:sz="0" w:space="0" w:color="auto"/>
      </w:divBdr>
    </w:div>
    <w:div w:id="1879080032">
      <w:bodyDiv w:val="1"/>
      <w:marLeft w:val="0"/>
      <w:marRight w:val="0"/>
      <w:marTop w:val="0"/>
      <w:marBottom w:val="0"/>
      <w:divBdr>
        <w:top w:val="none" w:sz="0" w:space="0" w:color="auto"/>
        <w:left w:val="none" w:sz="0" w:space="0" w:color="auto"/>
        <w:bottom w:val="none" w:sz="0" w:space="0" w:color="auto"/>
        <w:right w:val="none" w:sz="0" w:space="0" w:color="auto"/>
      </w:divBdr>
    </w:div>
    <w:div w:id="1921716507">
      <w:bodyDiv w:val="1"/>
      <w:marLeft w:val="0"/>
      <w:marRight w:val="0"/>
      <w:marTop w:val="0"/>
      <w:marBottom w:val="0"/>
      <w:divBdr>
        <w:top w:val="none" w:sz="0" w:space="0" w:color="auto"/>
        <w:left w:val="none" w:sz="0" w:space="0" w:color="auto"/>
        <w:bottom w:val="none" w:sz="0" w:space="0" w:color="auto"/>
        <w:right w:val="none" w:sz="0" w:space="0" w:color="auto"/>
      </w:divBdr>
    </w:div>
    <w:div w:id="1935089814">
      <w:bodyDiv w:val="1"/>
      <w:marLeft w:val="0"/>
      <w:marRight w:val="0"/>
      <w:marTop w:val="0"/>
      <w:marBottom w:val="0"/>
      <w:divBdr>
        <w:top w:val="none" w:sz="0" w:space="0" w:color="auto"/>
        <w:left w:val="none" w:sz="0" w:space="0" w:color="auto"/>
        <w:bottom w:val="none" w:sz="0" w:space="0" w:color="auto"/>
        <w:right w:val="none" w:sz="0" w:space="0" w:color="auto"/>
      </w:divBdr>
    </w:div>
    <w:div w:id="1983537170">
      <w:bodyDiv w:val="1"/>
      <w:marLeft w:val="0"/>
      <w:marRight w:val="0"/>
      <w:marTop w:val="0"/>
      <w:marBottom w:val="0"/>
      <w:divBdr>
        <w:top w:val="none" w:sz="0" w:space="0" w:color="auto"/>
        <w:left w:val="none" w:sz="0" w:space="0" w:color="auto"/>
        <w:bottom w:val="none" w:sz="0" w:space="0" w:color="auto"/>
        <w:right w:val="none" w:sz="0" w:space="0" w:color="auto"/>
      </w:divBdr>
    </w:div>
    <w:div w:id="2050493489">
      <w:bodyDiv w:val="1"/>
      <w:marLeft w:val="0"/>
      <w:marRight w:val="0"/>
      <w:marTop w:val="0"/>
      <w:marBottom w:val="0"/>
      <w:divBdr>
        <w:top w:val="none" w:sz="0" w:space="0" w:color="auto"/>
        <w:left w:val="none" w:sz="0" w:space="0" w:color="auto"/>
        <w:bottom w:val="none" w:sz="0" w:space="0" w:color="auto"/>
        <w:right w:val="none" w:sz="0" w:space="0" w:color="auto"/>
      </w:divBdr>
    </w:div>
    <w:div w:id="2080131906">
      <w:bodyDiv w:val="1"/>
      <w:marLeft w:val="0"/>
      <w:marRight w:val="0"/>
      <w:marTop w:val="0"/>
      <w:marBottom w:val="0"/>
      <w:divBdr>
        <w:top w:val="none" w:sz="0" w:space="0" w:color="auto"/>
        <w:left w:val="none" w:sz="0" w:space="0" w:color="auto"/>
        <w:bottom w:val="none" w:sz="0" w:space="0" w:color="auto"/>
        <w:right w:val="none" w:sz="0" w:space="0" w:color="auto"/>
      </w:divBdr>
    </w:div>
    <w:div w:id="2093887659">
      <w:bodyDiv w:val="1"/>
      <w:marLeft w:val="0"/>
      <w:marRight w:val="0"/>
      <w:marTop w:val="0"/>
      <w:marBottom w:val="0"/>
      <w:divBdr>
        <w:top w:val="none" w:sz="0" w:space="0" w:color="auto"/>
        <w:left w:val="none" w:sz="0" w:space="0" w:color="auto"/>
        <w:bottom w:val="none" w:sz="0" w:space="0" w:color="auto"/>
        <w:right w:val="none" w:sz="0" w:space="0" w:color="auto"/>
      </w:divBdr>
    </w:div>
    <w:div w:id="210974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_yoshii@visithkd.or.j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_yoshii@visithkd.or.j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tagram.com/goodday_hokkaid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bdb261-0c41-4bca-bb03-e05ccf61b7be">
      <Terms xmlns="http://schemas.microsoft.com/office/infopath/2007/PartnerControls"/>
    </lcf76f155ced4ddcb4097134ff3c332f>
    <TaxCatchAll xmlns="0247cc9f-1903-4cf7-b71b-1aa1bbe4524e" xsi:nil="true"/>
    <_Flow_SignoffStatus xmlns="75bdb261-0c41-4bca-bb03-e05ccf61b7b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58A7A514630134CAB860B241805FEAB" ma:contentTypeVersion="18" ma:contentTypeDescription="新しいドキュメントを作成します。" ma:contentTypeScope="" ma:versionID="38f2dce2f3f4e647cf19fb49accc3ff7">
  <xsd:schema xmlns:xsd="http://www.w3.org/2001/XMLSchema" xmlns:xs="http://www.w3.org/2001/XMLSchema" xmlns:p="http://schemas.microsoft.com/office/2006/metadata/properties" xmlns:ns2="75bdb261-0c41-4bca-bb03-e05ccf61b7be" xmlns:ns3="0247cc9f-1903-4cf7-b71b-1aa1bbe4524e" targetNamespace="http://schemas.microsoft.com/office/2006/metadata/properties" ma:root="true" ma:fieldsID="a47548aa0154600822fbec995fa82934" ns2:_="" ns3:_="">
    <xsd:import namespace="75bdb261-0c41-4bca-bb03-e05ccf61b7be"/>
    <xsd:import namespace="0247cc9f-1903-4cf7-b71b-1aa1bbe452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db261-0c41-4bca-bb03-e05ccf61b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8e401b3-aee7-436b-bbcb-e95608979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7cc9f-1903-4cf7-b71b-1aa1bbe4524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885e440-6fb3-4ca8-a0f6-537407c90b83}" ma:internalName="TaxCatchAll" ma:showField="CatchAllData" ma:web="0247cc9f-1903-4cf7-b71b-1aa1bbe45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83299-29D6-44AE-AA8B-3599F2F21575}">
  <ds:schemaRefs>
    <ds:schemaRef ds:uri="http://schemas.microsoft.com/sharepoint/v3/contenttype/forms"/>
  </ds:schemaRefs>
</ds:datastoreItem>
</file>

<file path=customXml/itemProps2.xml><?xml version="1.0" encoding="utf-8"?>
<ds:datastoreItem xmlns:ds="http://schemas.openxmlformats.org/officeDocument/2006/customXml" ds:itemID="{546CE7A2-A7F4-40F0-A984-CF272F84D7F6}">
  <ds:schemaRefs>
    <ds:schemaRef ds:uri="http://schemas.microsoft.com/office/2006/metadata/properties"/>
    <ds:schemaRef ds:uri="http://schemas.microsoft.com/office/infopath/2007/PartnerControls"/>
    <ds:schemaRef ds:uri="75bdb261-0c41-4bca-bb03-e05ccf61b7be"/>
    <ds:schemaRef ds:uri="0247cc9f-1903-4cf7-b71b-1aa1bbe4524e"/>
  </ds:schemaRefs>
</ds:datastoreItem>
</file>

<file path=customXml/itemProps3.xml><?xml version="1.0" encoding="utf-8"?>
<ds:datastoreItem xmlns:ds="http://schemas.openxmlformats.org/officeDocument/2006/customXml" ds:itemID="{FD868D52-78FD-4239-AF41-9AC98E1B7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db261-0c41-4bca-bb03-e05ccf61b7be"/>
    <ds:schemaRef ds:uri="0247cc9f-1903-4cf7-b71b-1aa1bbe45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35CD82-8362-4D26-90EC-F52E31CF4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9</Pages>
  <Words>8321</Words>
  <Characters>1359</Characters>
  <Application>Microsoft Office Word</Application>
  <DocSecurity>0</DocSecurity>
  <Lines>11</Lines>
  <Paragraphs>19</Paragraphs>
  <ScaleCrop>false</ScaleCrop>
  <HeadingPairs>
    <vt:vector size="2" baseType="variant">
      <vt:variant>
        <vt:lpstr>タイトル</vt:lpstr>
      </vt:variant>
      <vt:variant>
        <vt:i4>1</vt:i4>
      </vt:variant>
    </vt:vector>
  </HeadingPairs>
  <TitlesOfParts>
    <vt:vector size="1" baseType="lpstr">
      <vt:lpstr>＜ホームページ掲載文＞</vt:lpstr>
    </vt:vector>
  </TitlesOfParts>
  <Company/>
  <LinksUpToDate>false</LinksUpToDate>
  <CharactersWithSpaces>9661</CharactersWithSpaces>
  <SharedDoc>false</SharedDoc>
  <HLinks>
    <vt:vector size="144" baseType="variant">
      <vt:variant>
        <vt:i4>1966175</vt:i4>
      </vt:variant>
      <vt:variant>
        <vt:i4>69</vt:i4>
      </vt:variant>
      <vt:variant>
        <vt:i4>0</vt:i4>
      </vt:variant>
      <vt:variant>
        <vt:i4>5</vt:i4>
      </vt:variant>
      <vt:variant>
        <vt:lpwstr>mailto:saori_komuro@visithkd.or.jp</vt:lpwstr>
      </vt:variant>
      <vt:variant>
        <vt:lpwstr/>
      </vt:variant>
      <vt:variant>
        <vt:i4>8257589</vt:i4>
      </vt:variant>
      <vt:variant>
        <vt:i4>66</vt:i4>
      </vt:variant>
      <vt:variant>
        <vt:i4>0</vt:i4>
      </vt:variant>
      <vt:variant>
        <vt:i4>5</vt:i4>
      </vt:variant>
      <vt:variant>
        <vt:lpwstr>mailto:y_seki@visithkd.or.jp</vt:lpwstr>
      </vt:variant>
      <vt:variant>
        <vt:lpwstr/>
      </vt:variant>
      <vt:variant>
        <vt:i4>1179735</vt:i4>
      </vt:variant>
      <vt:variant>
        <vt:i4>63</vt:i4>
      </vt:variant>
      <vt:variant>
        <vt:i4>0</vt:i4>
      </vt:variant>
      <vt:variant>
        <vt:i4>5</vt:i4>
      </vt:variant>
      <vt:variant>
        <vt:lpwstr>mailto:n_yoshii@visithkd.or.jp</vt:lpwstr>
      </vt:variant>
      <vt:variant>
        <vt:lpwstr/>
      </vt:variant>
      <vt:variant>
        <vt:i4>8192039</vt:i4>
      </vt:variant>
      <vt:variant>
        <vt:i4>60</vt:i4>
      </vt:variant>
      <vt:variant>
        <vt:i4>0</vt:i4>
      </vt:variant>
      <vt:variant>
        <vt:i4>5</vt:i4>
      </vt:variant>
      <vt:variant>
        <vt:lpwstr>mailto:saori_komuro@visithd.or.jp</vt:lpwstr>
      </vt:variant>
      <vt:variant>
        <vt:lpwstr/>
      </vt:variant>
      <vt:variant>
        <vt:i4>8257589</vt:i4>
      </vt:variant>
      <vt:variant>
        <vt:i4>57</vt:i4>
      </vt:variant>
      <vt:variant>
        <vt:i4>0</vt:i4>
      </vt:variant>
      <vt:variant>
        <vt:i4>5</vt:i4>
      </vt:variant>
      <vt:variant>
        <vt:lpwstr>mailto:y_seki@visithkd.or.jp</vt:lpwstr>
      </vt:variant>
      <vt:variant>
        <vt:lpwstr/>
      </vt:variant>
      <vt:variant>
        <vt:i4>1179735</vt:i4>
      </vt:variant>
      <vt:variant>
        <vt:i4>54</vt:i4>
      </vt:variant>
      <vt:variant>
        <vt:i4>0</vt:i4>
      </vt:variant>
      <vt:variant>
        <vt:i4>5</vt:i4>
      </vt:variant>
      <vt:variant>
        <vt:lpwstr>mailto:n_yoshii@visithkd.or.jp</vt:lpwstr>
      </vt:variant>
      <vt:variant>
        <vt:lpwstr/>
      </vt:variant>
      <vt:variant>
        <vt:i4>7602300</vt:i4>
      </vt:variant>
      <vt:variant>
        <vt:i4>51</vt:i4>
      </vt:variant>
      <vt:variant>
        <vt:i4>0</vt:i4>
      </vt:variant>
      <vt:variant>
        <vt:i4>5</vt:i4>
      </vt:variant>
      <vt:variant>
        <vt:lpwstr>https://www.instagram.com/hokkaidolove.id/</vt:lpwstr>
      </vt:variant>
      <vt:variant>
        <vt:lpwstr/>
      </vt:variant>
      <vt:variant>
        <vt:i4>5308489</vt:i4>
      </vt:variant>
      <vt:variant>
        <vt:i4>48</vt:i4>
      </vt:variant>
      <vt:variant>
        <vt:i4>0</vt:i4>
      </vt:variant>
      <vt:variant>
        <vt:i4>5</vt:i4>
      </vt:variant>
      <vt:variant>
        <vt:lpwstr>https://www.facebook.com/visithokkaidoid/</vt:lpwstr>
      </vt:variant>
      <vt:variant>
        <vt:lpwstr/>
      </vt:variant>
      <vt:variant>
        <vt:i4>8061034</vt:i4>
      </vt:variant>
      <vt:variant>
        <vt:i4>45</vt:i4>
      </vt:variant>
      <vt:variant>
        <vt:i4>0</vt:i4>
      </vt:variant>
      <vt:variant>
        <vt:i4>5</vt:i4>
      </vt:variant>
      <vt:variant>
        <vt:lpwstr>https://www.instagram.com/hokkaidolove.fr/</vt:lpwstr>
      </vt:variant>
      <vt:variant>
        <vt:lpwstr/>
      </vt:variant>
      <vt:variant>
        <vt:i4>393288</vt:i4>
      </vt:variant>
      <vt:variant>
        <vt:i4>42</vt:i4>
      </vt:variant>
      <vt:variant>
        <vt:i4>0</vt:i4>
      </vt:variant>
      <vt:variant>
        <vt:i4>5</vt:i4>
      </vt:variant>
      <vt:variant>
        <vt:lpwstr>https://www.facebook.com/hokkaidolove.fr</vt:lpwstr>
      </vt:variant>
      <vt:variant>
        <vt:lpwstr/>
      </vt:variant>
      <vt:variant>
        <vt:i4>26</vt:i4>
      </vt:variant>
      <vt:variant>
        <vt:i4>39</vt:i4>
      </vt:variant>
      <vt:variant>
        <vt:i4>0</vt:i4>
      </vt:variant>
      <vt:variant>
        <vt:i4>5</vt:i4>
      </vt:variant>
      <vt:variant>
        <vt:lpwstr>https://www.instagram.com/hokkaidolove.intl/</vt:lpwstr>
      </vt:variant>
      <vt:variant>
        <vt:lpwstr/>
      </vt:variant>
      <vt:variant>
        <vt:i4>7733299</vt:i4>
      </vt:variant>
      <vt:variant>
        <vt:i4>36</vt:i4>
      </vt:variant>
      <vt:variant>
        <vt:i4>0</vt:i4>
      </vt:variant>
      <vt:variant>
        <vt:i4>5</vt:i4>
      </vt:variant>
      <vt:variant>
        <vt:lpwstr>https://www.facebook.com/hokkaidolove.intl</vt:lpwstr>
      </vt:variant>
      <vt:variant>
        <vt:lpwstr/>
      </vt:variant>
      <vt:variant>
        <vt:i4>6881392</vt:i4>
      </vt:variant>
      <vt:variant>
        <vt:i4>33</vt:i4>
      </vt:variant>
      <vt:variant>
        <vt:i4>0</vt:i4>
      </vt:variant>
      <vt:variant>
        <vt:i4>5</vt:i4>
      </vt:variant>
      <vt:variant>
        <vt:lpwstr>https://www.instagram.com/hokkaidolove.th/</vt:lpwstr>
      </vt:variant>
      <vt:variant>
        <vt:lpwstr/>
      </vt:variant>
      <vt:variant>
        <vt:i4>7209062</vt:i4>
      </vt:variant>
      <vt:variant>
        <vt:i4>30</vt:i4>
      </vt:variant>
      <vt:variant>
        <vt:i4>0</vt:i4>
      </vt:variant>
      <vt:variant>
        <vt:i4>5</vt:i4>
      </vt:variant>
      <vt:variant>
        <vt:lpwstr>https://www.facebook.com/visithokkaido.th/</vt:lpwstr>
      </vt:variant>
      <vt:variant>
        <vt:lpwstr/>
      </vt:variant>
      <vt:variant>
        <vt:i4>3604599</vt:i4>
      </vt:variant>
      <vt:variant>
        <vt:i4>27</vt:i4>
      </vt:variant>
      <vt:variant>
        <vt:i4>0</vt:i4>
      </vt:variant>
      <vt:variant>
        <vt:i4>5</vt:i4>
      </vt:variant>
      <vt:variant>
        <vt:lpwstr>https://www.weibo.com/u/6618200384</vt:lpwstr>
      </vt:variant>
      <vt:variant>
        <vt:lpwstr/>
      </vt:variant>
      <vt:variant>
        <vt:i4>7733354</vt:i4>
      </vt:variant>
      <vt:variant>
        <vt:i4>24</vt:i4>
      </vt:variant>
      <vt:variant>
        <vt:i4>0</vt:i4>
      </vt:variant>
      <vt:variant>
        <vt:i4>5</vt:i4>
      </vt:variant>
      <vt:variant>
        <vt:lpwstr>https://www.instagram.com/hokkaidolove.kr/</vt:lpwstr>
      </vt:variant>
      <vt:variant>
        <vt:lpwstr/>
      </vt:variant>
      <vt:variant>
        <vt:i4>4653131</vt:i4>
      </vt:variant>
      <vt:variant>
        <vt:i4>21</vt:i4>
      </vt:variant>
      <vt:variant>
        <vt:i4>0</vt:i4>
      </vt:variant>
      <vt:variant>
        <vt:i4>5</vt:i4>
      </vt:variant>
      <vt:variant>
        <vt:lpwstr>https://www.facebook.com/visithokkaidokr/</vt:lpwstr>
      </vt:variant>
      <vt:variant>
        <vt:lpwstr/>
      </vt:variant>
      <vt:variant>
        <vt:i4>6881391</vt:i4>
      </vt:variant>
      <vt:variant>
        <vt:i4>18</vt:i4>
      </vt:variant>
      <vt:variant>
        <vt:i4>0</vt:i4>
      </vt:variant>
      <vt:variant>
        <vt:i4>5</vt:i4>
      </vt:variant>
      <vt:variant>
        <vt:lpwstr>https://www.instagram.com/hokkaidolove.tw/</vt:lpwstr>
      </vt:variant>
      <vt:variant>
        <vt:lpwstr/>
      </vt:variant>
      <vt:variant>
        <vt:i4>7209081</vt:i4>
      </vt:variant>
      <vt:variant>
        <vt:i4>15</vt:i4>
      </vt:variant>
      <vt:variant>
        <vt:i4>0</vt:i4>
      </vt:variant>
      <vt:variant>
        <vt:i4>5</vt:i4>
      </vt:variant>
      <vt:variant>
        <vt:lpwstr>https://www.facebook.com/visithokkaido.tw/</vt:lpwstr>
      </vt:variant>
      <vt:variant>
        <vt:lpwstr/>
      </vt:variant>
      <vt:variant>
        <vt:i4>1376266</vt:i4>
      </vt:variant>
      <vt:variant>
        <vt:i4>12</vt:i4>
      </vt:variant>
      <vt:variant>
        <vt:i4>0</vt:i4>
      </vt:variant>
      <vt:variant>
        <vt:i4>5</vt:i4>
      </vt:variant>
      <vt:variant>
        <vt:lpwstr>https://www.instagram.com/hokkaidolove.asia/</vt:lpwstr>
      </vt:variant>
      <vt:variant>
        <vt:lpwstr/>
      </vt:variant>
      <vt:variant>
        <vt:i4>8323168</vt:i4>
      </vt:variant>
      <vt:variant>
        <vt:i4>9</vt:i4>
      </vt:variant>
      <vt:variant>
        <vt:i4>0</vt:i4>
      </vt:variant>
      <vt:variant>
        <vt:i4>5</vt:i4>
      </vt:variant>
      <vt:variant>
        <vt:lpwstr>https://www.facebook.com/visithokkaido.en/</vt:lpwstr>
      </vt:variant>
      <vt:variant>
        <vt:lpwstr/>
      </vt:variant>
      <vt:variant>
        <vt:i4>8192039</vt:i4>
      </vt:variant>
      <vt:variant>
        <vt:i4>6</vt:i4>
      </vt:variant>
      <vt:variant>
        <vt:i4>0</vt:i4>
      </vt:variant>
      <vt:variant>
        <vt:i4>5</vt:i4>
      </vt:variant>
      <vt:variant>
        <vt:lpwstr>mailto:saori_komuro@visithd.or.jp</vt:lpwstr>
      </vt:variant>
      <vt:variant>
        <vt:lpwstr/>
      </vt:variant>
      <vt:variant>
        <vt:i4>8257589</vt:i4>
      </vt:variant>
      <vt:variant>
        <vt:i4>3</vt:i4>
      </vt:variant>
      <vt:variant>
        <vt:i4>0</vt:i4>
      </vt:variant>
      <vt:variant>
        <vt:i4>5</vt:i4>
      </vt:variant>
      <vt:variant>
        <vt:lpwstr>mailto:y_seki@visithkd.or.jp</vt:lpwstr>
      </vt:variant>
      <vt:variant>
        <vt:lpwstr/>
      </vt:variant>
      <vt:variant>
        <vt:i4>1179735</vt:i4>
      </vt:variant>
      <vt:variant>
        <vt:i4>0</vt:i4>
      </vt:variant>
      <vt:variant>
        <vt:i4>0</vt:i4>
      </vt:variant>
      <vt:variant>
        <vt:i4>5</vt:i4>
      </vt:variant>
      <vt:variant>
        <vt:lpwstr>mailto:n_yoshii@visithkd.or.jp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＜ホームページ掲載文＞</dc:title>
  <dc:subject/>
  <dc:creator>056032</dc:creator>
  <cp:keywords/>
  <dc:description/>
  <cp:lastModifiedBy>広島 直登</cp:lastModifiedBy>
  <cp:revision>50</cp:revision>
  <cp:lastPrinted>2025-07-22T04:34:00Z</cp:lastPrinted>
  <dcterms:created xsi:type="dcterms:W3CDTF">2025-07-17T09:17:00Z</dcterms:created>
  <dcterms:modified xsi:type="dcterms:W3CDTF">2025-07-29T09:10:00Z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0x010100658A7A514630134CAB860B241805FEAB</vt:lpwstr>
  </property>
  <property fmtid="{D5CDD505-2E9C-101B-9397-08002B2CF9AE}" pid="3" name="MediaServiceImageTags">
    <vt:lpwstr/>
  </property>
</Properties>
</file>