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53564" w14:textId="77777777" w:rsidR="0080275B" w:rsidRDefault="0080275B" w:rsidP="0080275B">
      <w:pPr>
        <w:jc w:val="center"/>
      </w:pPr>
      <w:r>
        <w:rPr>
          <w:rFonts w:hint="eastAsia"/>
        </w:rPr>
        <w:t>プロポーザル方式審査・随意契約結果</w:t>
      </w:r>
    </w:p>
    <w:p w14:paraId="32ACF7A5" w14:textId="77777777" w:rsidR="0080275B" w:rsidRDefault="0080275B" w:rsidP="0080275B">
      <w:pPr>
        <w:jc w:val="center"/>
      </w:pPr>
    </w:p>
    <w:p w14:paraId="2FA4F102" w14:textId="77777777" w:rsidR="0080275B" w:rsidRDefault="0080275B" w:rsidP="0080275B">
      <w:pPr>
        <w:jc w:val="center"/>
      </w:pPr>
    </w:p>
    <w:p w14:paraId="6002B210" w14:textId="39260564" w:rsidR="0080275B" w:rsidRDefault="0080275B" w:rsidP="0080275B">
      <w:r w:rsidRPr="0080275B">
        <w:rPr>
          <w:rFonts w:hint="eastAsia"/>
          <w:spacing w:val="210"/>
          <w:kern w:val="0"/>
          <w:fitText w:val="1050" w:id="-370992896"/>
        </w:rPr>
        <w:t>業務</w:t>
      </w:r>
      <w:r w:rsidRPr="0080275B">
        <w:rPr>
          <w:rFonts w:hint="eastAsia"/>
          <w:kern w:val="0"/>
          <w:fitText w:val="1050" w:id="-370992896"/>
        </w:rPr>
        <w:t>名</w:t>
      </w:r>
      <w:r>
        <w:rPr>
          <w:rFonts w:hint="eastAsia"/>
        </w:rPr>
        <w:t xml:space="preserve">　</w:t>
      </w:r>
      <w:r>
        <w:t xml:space="preserve"> </w:t>
      </w:r>
      <w:r>
        <w:rPr>
          <w:rFonts w:hint="eastAsia"/>
        </w:rPr>
        <w:t xml:space="preserve">       </w:t>
      </w:r>
      <w:r>
        <w:t>令和8年度</w:t>
      </w:r>
      <w:r>
        <w:rPr>
          <w:rFonts w:hint="eastAsia"/>
        </w:rPr>
        <w:t>ATガイド人材育成事業（野外救急法研修事業）</w:t>
      </w:r>
    </w:p>
    <w:p w14:paraId="6275F33E" w14:textId="1F4A8831" w:rsidR="0080275B" w:rsidRDefault="0080275B" w:rsidP="0080275B">
      <w:r w:rsidRPr="0080275B">
        <w:rPr>
          <w:rFonts w:hint="eastAsia"/>
          <w:spacing w:val="210"/>
          <w:kern w:val="0"/>
          <w:fitText w:val="1050" w:id="-370992895"/>
        </w:rPr>
        <w:t>公示</w:t>
      </w:r>
      <w:r w:rsidRPr="0080275B">
        <w:rPr>
          <w:rFonts w:hint="eastAsia"/>
          <w:kern w:val="0"/>
          <w:fitText w:val="1050" w:id="-370992895"/>
        </w:rPr>
        <w:t>日</w:t>
      </w:r>
      <w:r>
        <w:t xml:space="preserve"> </w:t>
      </w:r>
      <w:r>
        <w:rPr>
          <w:rFonts w:hint="eastAsia"/>
        </w:rPr>
        <w:t xml:space="preserve">　       </w:t>
      </w:r>
      <w:r>
        <w:t xml:space="preserve">令和 8 年 7 月 </w:t>
      </w:r>
      <w:r>
        <w:rPr>
          <w:rFonts w:hint="eastAsia"/>
        </w:rPr>
        <w:t>１６</w:t>
      </w:r>
      <w:r>
        <w:t>日</w:t>
      </w:r>
    </w:p>
    <w:p w14:paraId="62016CC9" w14:textId="34750E9A" w:rsidR="0080275B" w:rsidRDefault="0080275B" w:rsidP="0080275B">
      <w:r>
        <w:rPr>
          <w:rFonts w:hint="eastAsia"/>
        </w:rPr>
        <w:t>選定した日</w:t>
      </w:r>
      <w:r>
        <w:t xml:space="preserve"> </w:t>
      </w:r>
      <w:r>
        <w:rPr>
          <w:rFonts w:hint="eastAsia"/>
        </w:rPr>
        <w:t xml:space="preserve">           </w:t>
      </w:r>
      <w:r>
        <w:t xml:space="preserve">令和 8 年 8 月 </w:t>
      </w:r>
      <w:r>
        <w:rPr>
          <w:rFonts w:hint="eastAsia"/>
        </w:rPr>
        <w:t>１８</w:t>
      </w:r>
      <w:r>
        <w:t xml:space="preserve"> 日</w:t>
      </w:r>
    </w:p>
    <w:p w14:paraId="6BB73DFF" w14:textId="1EC835B4" w:rsidR="0080275B" w:rsidRDefault="0080275B" w:rsidP="0080275B">
      <w:r>
        <w:rPr>
          <w:rFonts w:hint="eastAsia"/>
        </w:rPr>
        <w:t xml:space="preserve">契約年月日           </w:t>
      </w:r>
      <w:r>
        <w:t xml:space="preserve"> 令和 8 年 9 月 </w:t>
      </w:r>
      <w:r>
        <w:rPr>
          <w:rFonts w:hint="eastAsia"/>
        </w:rPr>
        <w:t>8</w:t>
      </w:r>
      <w:r>
        <w:t xml:space="preserve"> 日</w:t>
      </w:r>
    </w:p>
    <w:p w14:paraId="5E9A0341" w14:textId="557BB62B" w:rsidR="0080275B" w:rsidRDefault="0080275B" w:rsidP="0080275B">
      <w:r w:rsidRPr="0080275B">
        <w:rPr>
          <w:rFonts w:hint="eastAsia"/>
          <w:spacing w:val="70"/>
          <w:kern w:val="0"/>
          <w:fitText w:val="1050" w:id="-370992894"/>
        </w:rPr>
        <w:t>契約金</w:t>
      </w:r>
      <w:r w:rsidRPr="0080275B">
        <w:rPr>
          <w:rFonts w:hint="eastAsia"/>
          <w:kern w:val="0"/>
          <w:fitText w:val="1050" w:id="-370992894"/>
        </w:rPr>
        <w:t>額</w:t>
      </w:r>
      <w:r>
        <w:t xml:space="preserve"> </w:t>
      </w:r>
      <w:r>
        <w:rPr>
          <w:rFonts w:hint="eastAsia"/>
        </w:rPr>
        <w:t xml:space="preserve">            6,985,400</w:t>
      </w:r>
      <w:r>
        <w:t>円</w:t>
      </w:r>
    </w:p>
    <w:p w14:paraId="0E9CC4B2" w14:textId="2F3288C1" w:rsidR="0080275B" w:rsidRDefault="0080275B" w:rsidP="0080275B">
      <w:r>
        <w:rPr>
          <w:rFonts w:hint="eastAsia"/>
        </w:rPr>
        <w:t>契約の相手方を選定した理由</w:t>
      </w:r>
      <w:r>
        <w:t xml:space="preserve"> プロポーザル審査会による選考</w:t>
      </w:r>
    </w:p>
    <w:p w14:paraId="05BF5CB7" w14:textId="77777777" w:rsidR="0080275B" w:rsidRDefault="0080275B" w:rsidP="0080275B">
      <w:r>
        <w:rPr>
          <w:rFonts w:hint="eastAsia"/>
        </w:rPr>
        <w:t>審査結果</w:t>
      </w:r>
    </w:p>
    <w:tbl>
      <w:tblPr>
        <w:tblStyle w:val="aa"/>
        <w:tblW w:w="0" w:type="auto"/>
        <w:tblInd w:w="9" w:type="dxa"/>
        <w:tblLook w:val="04A0" w:firstRow="1" w:lastRow="0" w:firstColumn="1" w:lastColumn="0" w:noHBand="0" w:noVBand="1"/>
      </w:tblPr>
      <w:tblGrid>
        <w:gridCol w:w="666"/>
        <w:gridCol w:w="6379"/>
        <w:gridCol w:w="1134"/>
        <w:gridCol w:w="1317"/>
      </w:tblGrid>
      <w:tr w:rsidR="0080275B" w14:paraId="207F11D9" w14:textId="77777777" w:rsidTr="0080275B">
        <w:tc>
          <w:tcPr>
            <w:tcW w:w="666" w:type="dxa"/>
          </w:tcPr>
          <w:p w14:paraId="67073C5C" w14:textId="77ABA779" w:rsidR="0080275B" w:rsidRDefault="0080275B" w:rsidP="0080275B">
            <w:pPr>
              <w:jc w:val="center"/>
            </w:pPr>
            <w:r>
              <w:rPr>
                <w:rFonts w:hint="eastAsia"/>
              </w:rPr>
              <w:t>順位</w:t>
            </w:r>
          </w:p>
        </w:tc>
        <w:tc>
          <w:tcPr>
            <w:tcW w:w="6379" w:type="dxa"/>
          </w:tcPr>
          <w:p w14:paraId="1BA39374" w14:textId="161BA85A" w:rsidR="0080275B" w:rsidRDefault="0080275B" w:rsidP="0080275B">
            <w:pPr>
              <w:jc w:val="center"/>
            </w:pPr>
            <w:r>
              <w:rPr>
                <w:rFonts w:hint="eastAsia"/>
              </w:rPr>
              <w:t>提案者</w:t>
            </w:r>
          </w:p>
        </w:tc>
        <w:tc>
          <w:tcPr>
            <w:tcW w:w="1134" w:type="dxa"/>
          </w:tcPr>
          <w:p w14:paraId="6D5C908B" w14:textId="77EDB154" w:rsidR="0080275B" w:rsidRDefault="0080275B" w:rsidP="0080275B">
            <w:pPr>
              <w:jc w:val="center"/>
            </w:pPr>
            <w:r>
              <w:rPr>
                <w:rFonts w:hint="eastAsia"/>
              </w:rPr>
              <w:t>順位点</w:t>
            </w:r>
          </w:p>
        </w:tc>
        <w:tc>
          <w:tcPr>
            <w:tcW w:w="1317" w:type="dxa"/>
          </w:tcPr>
          <w:p w14:paraId="132228AC" w14:textId="6BC60CF2" w:rsidR="0080275B" w:rsidRDefault="0080275B" w:rsidP="0080275B">
            <w:pPr>
              <w:jc w:val="center"/>
            </w:pPr>
            <w:r>
              <w:rPr>
                <w:rFonts w:hint="eastAsia"/>
              </w:rPr>
              <w:t>摘要</w:t>
            </w:r>
          </w:p>
        </w:tc>
      </w:tr>
      <w:tr w:rsidR="0080275B" w14:paraId="7844D5E9" w14:textId="77777777" w:rsidTr="0080275B">
        <w:tc>
          <w:tcPr>
            <w:tcW w:w="666" w:type="dxa"/>
          </w:tcPr>
          <w:p w14:paraId="45DC709F" w14:textId="27EB897D" w:rsidR="0080275B" w:rsidRDefault="0080275B" w:rsidP="0080275B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6379" w:type="dxa"/>
          </w:tcPr>
          <w:p w14:paraId="34D965D8" w14:textId="37C3B62F" w:rsidR="0080275B" w:rsidRDefault="0080275B" w:rsidP="0080275B">
            <w:pPr>
              <w:jc w:val="center"/>
            </w:pPr>
            <w:r>
              <w:rPr>
                <w:rFonts w:hint="eastAsia"/>
              </w:rPr>
              <w:t>特定非営利活動法人森のこだま</w:t>
            </w:r>
            <w:r w:rsidRPr="0080275B">
              <w:rPr>
                <w:szCs w:val="21"/>
              </w:rPr>
              <w:t>（受託コンソーシアム幹事企業）</w:t>
            </w:r>
          </w:p>
        </w:tc>
        <w:tc>
          <w:tcPr>
            <w:tcW w:w="1134" w:type="dxa"/>
          </w:tcPr>
          <w:p w14:paraId="1324E065" w14:textId="71DFDDD6" w:rsidR="0080275B" w:rsidRDefault="0080275B" w:rsidP="0080275B">
            <w:pPr>
              <w:jc w:val="center"/>
            </w:pPr>
            <w:r>
              <w:rPr>
                <w:rFonts w:hint="eastAsia"/>
              </w:rPr>
              <w:t>１９８</w:t>
            </w:r>
          </w:p>
        </w:tc>
        <w:tc>
          <w:tcPr>
            <w:tcW w:w="1317" w:type="dxa"/>
          </w:tcPr>
          <w:p w14:paraId="08C13CC4" w14:textId="6EFCC35E" w:rsidR="0080275B" w:rsidRDefault="0080275B" w:rsidP="0080275B">
            <w:pPr>
              <w:jc w:val="center"/>
            </w:pPr>
            <w:r>
              <w:rPr>
                <w:rFonts w:hint="eastAsia"/>
              </w:rPr>
              <w:t>採用</w:t>
            </w:r>
          </w:p>
        </w:tc>
      </w:tr>
    </w:tbl>
    <w:p w14:paraId="57542063" w14:textId="04F0578F" w:rsidR="0080275B" w:rsidRDefault="00F108FA" w:rsidP="0080275B">
      <w:r w:rsidRPr="00F108FA">
        <w:t>企画提案者が１社のみのため、評価点の合計を記載する。</w:t>
      </w:r>
    </w:p>
    <w:p w14:paraId="53D55718" w14:textId="35B45ADA" w:rsidR="0066502E" w:rsidRPr="00F108FA" w:rsidRDefault="0066502E" w:rsidP="0080275B"/>
    <w:sectPr w:rsidR="0066502E" w:rsidRPr="00F108FA" w:rsidSect="00861650">
      <w:pgSz w:w="11906" w:h="16838" w:code="9"/>
      <w:pgMar w:top="851" w:right="1304" w:bottom="567" w:left="1304" w:header="737" w:footer="992" w:gutter="0"/>
      <w:cols w:space="425"/>
      <w:docGrid w:type="lines" w:linePitch="29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45"/>
  <w:displayHorizontalDrawingGridEvery w:val="0"/>
  <w:displayVertic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275B"/>
    <w:rsid w:val="00006C7E"/>
    <w:rsid w:val="001F1F7E"/>
    <w:rsid w:val="003D3FA7"/>
    <w:rsid w:val="00642190"/>
    <w:rsid w:val="0066502E"/>
    <w:rsid w:val="007224D4"/>
    <w:rsid w:val="0080275B"/>
    <w:rsid w:val="00861650"/>
    <w:rsid w:val="008D2BF4"/>
    <w:rsid w:val="00B32E41"/>
    <w:rsid w:val="00E84C3F"/>
    <w:rsid w:val="00F10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6F6EEC9"/>
  <w15:chartTrackingRefBased/>
  <w15:docId w15:val="{B5ABA462-B351-4AA2-A49C-C393298F8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0275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27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275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275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275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275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275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275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275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0275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0275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0275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027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027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027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027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027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0275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0275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027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0275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0275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0275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0275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0275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0275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027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0275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0275B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027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58A7A514630134CAB860B241805FEAB" ma:contentTypeVersion="20" ma:contentTypeDescription="新しいドキュメントを作成します。" ma:contentTypeScope="" ma:versionID="a752d3df5b9c26da6a75b83da7bdfcf5">
  <xsd:schema xmlns:xsd="http://www.w3.org/2001/XMLSchema" xmlns:xs="http://www.w3.org/2001/XMLSchema" xmlns:p="http://schemas.microsoft.com/office/2006/metadata/properties" xmlns:ns2="75bdb261-0c41-4bca-bb03-e05ccf61b7be" xmlns:ns3="0247cc9f-1903-4cf7-b71b-1aa1bbe4524e" targetNamespace="http://schemas.microsoft.com/office/2006/metadata/properties" ma:root="true" ma:fieldsID="abfa2b31d5665668eeb889f3b91236ef" ns2:_="" ns3:_="">
    <xsd:import namespace="75bdb261-0c41-4bca-bb03-e05ccf61b7be"/>
    <xsd:import namespace="0247cc9f-1903-4cf7-b71b-1aa1bbe452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_Flow_SignoffStatus" minOccurs="0"/>
                <xsd:element ref="ns2:MediaServiceSearchProperties" minOccurs="0"/>
                <xsd:element ref="ns2:_x4ee4__x548c__xff16__x5e74__x5ea6__x6b27__x5dde__x3067__x306e__x5317__x6d77__x9053__x89b3__x5149__x30ec__x30c3__x30d7__x4e8b__x696d_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bdb261-0c41-4bca-bb03-e05ccf61b7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08e401b3-aee7-436b-bbcb-e95608979a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22" nillable="true" ma:displayName="承認の状態" ma:internalName="_x627f__x8a8d__x306e__x72b6__x614b_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4ee4__x548c__xff16__x5e74__x5ea6__x6b27__x5dde__x3067__x306e__x5317__x6d77__x9053__x89b3__x5149__x30ec__x30c3__x30d7__x4e8b__x696d_" ma:index="24" nillable="true" ma:displayName="令和６年度　欧州での北海道観光レップ事業" ma:format="Dropdown" ma:internalName="_x4ee4__x548c__xff16__x5e74__x5ea6__x6b27__x5dde__x3067__x306e__x5317__x6d77__x9053__x89b3__x5149__x30ec__x30c3__x30d7__x4e8b__x696d_">
      <xsd:simpleType>
        <xsd:restriction base="dms:Text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47cc9f-1903-4cf7-b71b-1aa1bbe4524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885e440-6fb3-4ca8-a0f6-537407c90b83}" ma:internalName="TaxCatchAll" ma:showField="CatchAllData" ma:web="0247cc9f-1903-4cf7-b71b-1aa1bbe452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bdb261-0c41-4bca-bb03-e05ccf61b7be">
      <Terms xmlns="http://schemas.microsoft.com/office/infopath/2007/PartnerControls"/>
    </lcf76f155ced4ddcb4097134ff3c332f>
    <TaxCatchAll xmlns="0247cc9f-1903-4cf7-b71b-1aa1bbe4524e" xsi:nil="true"/>
    <_x4ee4__x548c__xff16__x5e74__x5ea6__x6b27__x5dde__x3067__x306e__x5317__x6d77__x9053__x89b3__x5149__x30ec__x30c3__x30d7__x4e8b__x696d_ xmlns="75bdb261-0c41-4bca-bb03-e05ccf61b7be" xsi:nil="true"/>
    <_Flow_SignoffStatus xmlns="75bdb261-0c41-4bca-bb03-e05ccf61b7b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E4F879-5CD7-44FD-8415-CD6632EE2C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bdb261-0c41-4bca-bb03-e05ccf61b7be"/>
    <ds:schemaRef ds:uri="0247cc9f-1903-4cf7-b71b-1aa1bbe452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7E5D908-C404-4E60-87AB-4B060F1EF088}">
  <ds:schemaRefs>
    <ds:schemaRef ds:uri="http://schemas.microsoft.com/office/2006/metadata/properties"/>
    <ds:schemaRef ds:uri="http://schemas.microsoft.com/office/infopath/2007/PartnerControls"/>
    <ds:schemaRef ds:uri="75bdb261-0c41-4bca-bb03-e05ccf61b7be"/>
    <ds:schemaRef ds:uri="0247cc9f-1903-4cf7-b71b-1aa1bbe4524e"/>
  </ds:schemaRefs>
</ds:datastoreItem>
</file>

<file path=customXml/itemProps3.xml><?xml version="1.0" encoding="utf-8"?>
<ds:datastoreItem xmlns:ds="http://schemas.openxmlformats.org/officeDocument/2006/customXml" ds:itemID="{11658D9A-83DF-4AC1-BF83-6730FDF5F0F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稲村 志穂</dc:creator>
  <cp:keywords/>
  <dc:description/>
  <cp:lastModifiedBy>稲村 志穂</cp:lastModifiedBy>
  <cp:revision>2</cp:revision>
  <dcterms:created xsi:type="dcterms:W3CDTF">2026-09-28T03:22:00Z</dcterms:created>
  <dcterms:modified xsi:type="dcterms:W3CDTF">2026-09-28T03:48:00Z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0x010100658A7A514630134CAB860B241805FEAB</vt:lpwstr>
  </property>
  <property fmtid="{D5CDD505-2E9C-101B-9397-08002B2CF9AE}" pid="3" name="MediaServiceImageTags">
    <vt:lpwstr/>
  </property>
</Properties>
</file>